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4CD8" w:rsidRDefault="00724CD8" w:rsidP="00724CD8"/>
    <w:p w:rsidR="00724CD8" w:rsidRDefault="00724CD8" w:rsidP="00724CD8"/>
    <w:p w:rsidR="00724CD8" w:rsidRPr="0094675D" w:rsidRDefault="00524015" w:rsidP="00724CD8">
      <w:pPr>
        <w:rPr>
          <w:color w:val="FFFFFF" w:themeColor="background1"/>
          <w:sz w:val="36"/>
          <w:szCs w:val="36"/>
        </w:rPr>
      </w:pPr>
      <w:bookmarkStart w:id="0" w:name="d3e16a1310"/>
      <w:bookmarkEnd w:id="0"/>
      <w:r>
        <w:rPr>
          <w:rFonts w:hint="eastAsia"/>
          <w:color w:val="FFFFFF" w:themeColor="background1"/>
          <w:sz w:val="32"/>
          <w:szCs w:val="36"/>
        </w:rPr>
        <w:t>出入口</w:t>
      </w:r>
      <w:r w:rsidR="00724CD8">
        <w:rPr>
          <w:color w:val="FFFFFF" w:themeColor="background1"/>
          <w:sz w:val="32"/>
          <w:szCs w:val="36"/>
        </w:rPr>
        <w:t>终端</w:t>
      </w:r>
      <w:r w:rsidR="00724CD8" w:rsidRPr="00575505">
        <w:rPr>
          <w:rFonts w:hint="eastAsia"/>
          <w:color w:val="FFFFFF" w:themeColor="background1"/>
          <w:sz w:val="32"/>
          <w:szCs w:val="36"/>
        </w:rPr>
        <w:t>DS-T</w:t>
      </w:r>
      <w:r w:rsidR="0087534B">
        <w:rPr>
          <w:color w:val="FFFFFF" w:themeColor="background1"/>
          <w:sz w:val="32"/>
          <w:szCs w:val="36"/>
        </w:rPr>
        <w:t>PE3A</w:t>
      </w:r>
      <w:r w:rsidR="009F02CB">
        <w:rPr>
          <w:color w:val="FFFFFF" w:themeColor="background1"/>
          <w:sz w:val="32"/>
          <w:szCs w:val="36"/>
        </w:rPr>
        <w:t>0-F12</w:t>
      </w:r>
      <w:r w:rsidR="00724CD8">
        <w:rPr>
          <w:rFonts w:hint="eastAsia"/>
          <w:color w:val="FFFFFF" w:themeColor="background1"/>
          <w:sz w:val="32"/>
          <w:szCs w:val="36"/>
        </w:rPr>
        <w:t>系列产品</w:t>
      </w:r>
      <w:r w:rsidR="00724CD8">
        <w:rPr>
          <w:color w:val="FFFFFF" w:themeColor="background1"/>
          <w:sz w:val="32"/>
          <w:szCs w:val="36"/>
        </w:rPr>
        <w:t>介绍</w:t>
      </w:r>
    </w:p>
    <w:p w:rsidR="00724CD8" w:rsidRPr="000D7A42" w:rsidRDefault="00724CD8" w:rsidP="00724CD8">
      <w:pPr>
        <w:spacing w:line="210" w:lineRule="auto"/>
        <w:textAlignment w:val="center"/>
        <w:rPr>
          <w:rFonts w:ascii="宋体" w:eastAsia="宋体" w:hAnsi="宋体" w:cs="宋体"/>
          <w:sz w:val="24"/>
          <w:szCs w:val="24"/>
        </w:rPr>
      </w:pPr>
    </w:p>
    <w:p w:rsidR="00724CD8" w:rsidRPr="00900EBC" w:rsidRDefault="00724CD8" w:rsidP="00724CD8">
      <w:pPr>
        <w:spacing w:line="210" w:lineRule="auto"/>
        <w:textAlignment w:val="center"/>
        <w:rPr>
          <w:rFonts w:ascii="宋体" w:eastAsia="宋体" w:hAnsi="宋体" w:cs="宋体"/>
          <w:sz w:val="24"/>
          <w:szCs w:val="24"/>
        </w:rPr>
      </w:pPr>
    </w:p>
    <w:p w:rsidR="00724CD8" w:rsidRPr="00A60CE1" w:rsidRDefault="00724CD8" w:rsidP="00724CD8">
      <w:pPr>
        <w:spacing w:line="210" w:lineRule="auto"/>
        <w:textAlignment w:val="center"/>
        <w:rPr>
          <w:rFonts w:ascii="宋体" w:eastAsia="宋体" w:hAnsi="宋体" w:cs="宋体"/>
          <w:sz w:val="24"/>
          <w:szCs w:val="24"/>
        </w:rPr>
      </w:pPr>
    </w:p>
    <w:p w:rsidR="008B5AED" w:rsidRDefault="003B18C3" w:rsidP="008B5AED">
      <w:pPr>
        <w:ind w:firstLine="315"/>
        <w:rPr>
          <w:rFonts w:hAnsi="微软雅黑"/>
          <w:spacing w:val="6"/>
          <w:kern w:val="2"/>
          <w:sz w:val="21"/>
          <w:szCs w:val="24"/>
        </w:rPr>
      </w:pPr>
      <w:r>
        <w:rPr>
          <w:rFonts w:hAnsi="微软雅黑"/>
          <w:noProof/>
          <w:spacing w:val="6"/>
          <w:kern w:val="2"/>
          <w:sz w:val="21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3648710</wp:posOffset>
            </wp:positionH>
            <wp:positionV relativeFrom="paragraph">
              <wp:posOffset>10795</wp:posOffset>
            </wp:positionV>
            <wp:extent cx="3267710" cy="1820545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高端服务器（后透视）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4" t="18701" r="22337" b="26334"/>
                    <a:stretch/>
                  </pic:blipFill>
                  <pic:spPr bwMode="auto">
                    <a:xfrm>
                      <a:off x="0" y="0"/>
                      <a:ext cx="3267710" cy="182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AED" w:rsidRPr="00A1072A">
        <w:rPr>
          <w:rFonts w:hAnsi="微软雅黑" w:hint="eastAsia"/>
          <w:spacing w:val="6"/>
          <w:kern w:val="2"/>
          <w:sz w:val="21"/>
          <w:szCs w:val="24"/>
        </w:rPr>
        <w:t>DS-TP</w:t>
      </w:r>
      <w:r w:rsidR="0087534B">
        <w:rPr>
          <w:rFonts w:hAnsi="微软雅黑"/>
          <w:spacing w:val="6"/>
          <w:kern w:val="2"/>
          <w:sz w:val="21"/>
          <w:szCs w:val="24"/>
        </w:rPr>
        <w:t>E3A</w:t>
      </w:r>
      <w:r w:rsidR="008B5AED" w:rsidRPr="00A1072A">
        <w:rPr>
          <w:rFonts w:hAnsi="微软雅黑"/>
          <w:spacing w:val="6"/>
          <w:kern w:val="2"/>
          <w:sz w:val="21"/>
          <w:szCs w:val="24"/>
        </w:rPr>
        <w:t>0</w:t>
      </w:r>
      <w:r w:rsidR="008B5AED">
        <w:rPr>
          <w:rFonts w:hAnsi="微软雅黑"/>
          <w:spacing w:val="6"/>
          <w:kern w:val="2"/>
          <w:sz w:val="21"/>
          <w:szCs w:val="24"/>
        </w:rPr>
        <w:t>-F</w:t>
      </w:r>
      <w:r w:rsidR="008B5AED">
        <w:rPr>
          <w:rFonts w:hAnsi="微软雅黑" w:hint="eastAsia"/>
          <w:spacing w:val="6"/>
          <w:kern w:val="2"/>
          <w:sz w:val="21"/>
          <w:szCs w:val="24"/>
        </w:rPr>
        <w:t>系列</w:t>
      </w:r>
      <w:r w:rsidR="008B5AED">
        <w:rPr>
          <w:rFonts w:hAnsi="微软雅黑"/>
          <w:spacing w:val="6"/>
          <w:kern w:val="2"/>
          <w:sz w:val="21"/>
          <w:szCs w:val="24"/>
        </w:rPr>
        <w:t>产品</w:t>
      </w:r>
      <w:r w:rsidR="008B5AED" w:rsidRPr="00A1072A">
        <w:rPr>
          <w:rFonts w:hAnsi="微软雅黑" w:hint="eastAsia"/>
          <w:spacing w:val="6"/>
          <w:kern w:val="2"/>
          <w:sz w:val="21"/>
          <w:szCs w:val="24"/>
        </w:rPr>
        <w:t>是一款无风扇低功耗高效能嵌入式整机</w:t>
      </w:r>
      <w:r w:rsidR="008B5AED">
        <w:rPr>
          <w:rFonts w:hAnsi="微软雅黑" w:hint="eastAsia"/>
          <w:spacing w:val="6"/>
          <w:kern w:val="2"/>
          <w:sz w:val="21"/>
          <w:szCs w:val="24"/>
        </w:rPr>
        <w:t>，环境适应性</w:t>
      </w:r>
      <w:r w:rsidR="008B5AED">
        <w:rPr>
          <w:rFonts w:hAnsi="微软雅黑"/>
          <w:spacing w:val="6"/>
          <w:kern w:val="2"/>
          <w:sz w:val="21"/>
          <w:szCs w:val="24"/>
        </w:rPr>
        <w:t>强，</w:t>
      </w:r>
      <w:r w:rsidR="008B5AED">
        <w:rPr>
          <w:rFonts w:hAnsi="微软雅黑" w:hint="eastAsia"/>
          <w:spacing w:val="6"/>
          <w:kern w:val="2"/>
          <w:sz w:val="21"/>
          <w:szCs w:val="24"/>
        </w:rPr>
        <w:t>运行</w:t>
      </w:r>
      <w:r w:rsidR="008B5AED">
        <w:rPr>
          <w:rFonts w:hAnsi="微软雅黑"/>
          <w:spacing w:val="6"/>
          <w:kern w:val="2"/>
          <w:sz w:val="21"/>
          <w:szCs w:val="24"/>
        </w:rPr>
        <w:t>稳定。</w:t>
      </w:r>
      <w:r w:rsidR="008B5AED">
        <w:rPr>
          <w:rFonts w:hAnsi="微软雅黑" w:hint="eastAsia"/>
          <w:spacing w:val="6"/>
          <w:kern w:val="2"/>
          <w:sz w:val="21"/>
          <w:szCs w:val="24"/>
        </w:rPr>
        <w:t>用于出入口</w:t>
      </w:r>
      <w:r w:rsidR="008B5AED">
        <w:rPr>
          <w:rFonts w:hAnsi="微软雅黑"/>
          <w:spacing w:val="6"/>
          <w:kern w:val="2"/>
          <w:sz w:val="21"/>
          <w:szCs w:val="24"/>
        </w:rPr>
        <w:t>场景的专</w:t>
      </w:r>
      <w:r w:rsidR="008B5AED">
        <w:rPr>
          <w:rFonts w:hAnsi="微软雅黑" w:hint="eastAsia"/>
          <w:spacing w:val="6"/>
          <w:kern w:val="2"/>
          <w:sz w:val="21"/>
          <w:szCs w:val="24"/>
        </w:rPr>
        <w:t>用</w:t>
      </w:r>
      <w:r w:rsidR="008B5AED">
        <w:rPr>
          <w:rFonts w:hAnsi="微软雅黑"/>
          <w:spacing w:val="6"/>
          <w:kern w:val="2"/>
          <w:sz w:val="21"/>
          <w:szCs w:val="24"/>
        </w:rPr>
        <w:t>管理终端。</w:t>
      </w:r>
      <w:r w:rsidR="008B5AED">
        <w:rPr>
          <w:rFonts w:hAnsi="微软雅黑" w:hint="eastAsia"/>
          <w:spacing w:val="6"/>
          <w:kern w:val="2"/>
          <w:sz w:val="21"/>
          <w:szCs w:val="24"/>
        </w:rPr>
        <w:t>支持便</w:t>
      </w:r>
      <w:r w:rsidR="008B5AED">
        <w:rPr>
          <w:rFonts w:hAnsi="微软雅黑"/>
          <w:spacing w:val="6"/>
          <w:kern w:val="2"/>
          <w:sz w:val="21"/>
          <w:szCs w:val="24"/>
        </w:rPr>
        <w:t>捷</w:t>
      </w:r>
      <w:r w:rsidR="008B5AED">
        <w:rPr>
          <w:rFonts w:hAnsi="微软雅黑" w:hint="eastAsia"/>
          <w:spacing w:val="6"/>
          <w:kern w:val="2"/>
          <w:sz w:val="21"/>
          <w:szCs w:val="24"/>
        </w:rPr>
        <w:t>的网页显示</w:t>
      </w:r>
      <w:r w:rsidR="008B5AED">
        <w:rPr>
          <w:rFonts w:hAnsi="微软雅黑"/>
          <w:spacing w:val="6"/>
          <w:kern w:val="2"/>
          <w:sz w:val="21"/>
          <w:szCs w:val="24"/>
        </w:rPr>
        <w:t>控制</w:t>
      </w:r>
      <w:r w:rsidR="008B5AED">
        <w:rPr>
          <w:rFonts w:hAnsi="微软雅黑" w:hint="eastAsia"/>
          <w:spacing w:val="6"/>
          <w:kern w:val="2"/>
          <w:sz w:val="21"/>
          <w:szCs w:val="24"/>
        </w:rPr>
        <w:t>，</w:t>
      </w:r>
      <w:r w:rsidR="008B5AED">
        <w:rPr>
          <w:rFonts w:hAnsi="微软雅黑"/>
          <w:spacing w:val="6"/>
          <w:kern w:val="2"/>
          <w:sz w:val="21"/>
          <w:szCs w:val="24"/>
        </w:rPr>
        <w:t>支持本地接显示器</w:t>
      </w:r>
      <w:r w:rsidR="008B5AED">
        <w:rPr>
          <w:rFonts w:hAnsi="微软雅黑" w:hint="eastAsia"/>
          <w:spacing w:val="6"/>
          <w:kern w:val="2"/>
          <w:sz w:val="21"/>
          <w:szCs w:val="24"/>
        </w:rPr>
        <w:t>和鼠标</w:t>
      </w:r>
      <w:r w:rsidR="008B5AED">
        <w:rPr>
          <w:rFonts w:hAnsi="微软雅黑"/>
          <w:spacing w:val="6"/>
          <w:kern w:val="2"/>
          <w:sz w:val="21"/>
          <w:szCs w:val="24"/>
        </w:rPr>
        <w:t>键盘</w:t>
      </w:r>
      <w:r w:rsidR="008B5AED">
        <w:rPr>
          <w:rFonts w:hAnsi="微软雅黑" w:hint="eastAsia"/>
          <w:spacing w:val="6"/>
          <w:kern w:val="2"/>
          <w:sz w:val="21"/>
          <w:szCs w:val="24"/>
        </w:rPr>
        <w:t>使用。设备多达</w:t>
      </w:r>
      <w:r w:rsidR="008B5AED">
        <w:rPr>
          <w:rFonts w:hAnsi="微软雅黑"/>
          <w:spacing w:val="6"/>
          <w:kern w:val="2"/>
          <w:sz w:val="21"/>
          <w:szCs w:val="24"/>
        </w:rPr>
        <w:t>10</w:t>
      </w:r>
      <w:r w:rsidR="008B5AED">
        <w:rPr>
          <w:rFonts w:hAnsi="微软雅黑" w:hint="eastAsia"/>
          <w:spacing w:val="6"/>
          <w:kern w:val="2"/>
          <w:sz w:val="21"/>
          <w:szCs w:val="24"/>
        </w:rPr>
        <w:t>个</w:t>
      </w:r>
      <w:r w:rsidR="008B5AED">
        <w:rPr>
          <w:rFonts w:hAnsi="微软雅黑"/>
          <w:spacing w:val="6"/>
          <w:kern w:val="2"/>
          <w:sz w:val="21"/>
          <w:szCs w:val="24"/>
        </w:rPr>
        <w:t>网口</w:t>
      </w:r>
      <w:r w:rsidR="008B5AED">
        <w:rPr>
          <w:rFonts w:hAnsi="微软雅黑" w:hint="eastAsia"/>
          <w:spacing w:val="6"/>
          <w:kern w:val="2"/>
          <w:sz w:val="21"/>
          <w:szCs w:val="24"/>
        </w:rPr>
        <w:t>，丰富的IO和</w:t>
      </w:r>
      <w:r w:rsidR="008B5AED">
        <w:rPr>
          <w:rFonts w:hAnsi="微软雅黑"/>
          <w:spacing w:val="6"/>
          <w:kern w:val="2"/>
          <w:sz w:val="21"/>
          <w:szCs w:val="24"/>
        </w:rPr>
        <w:t>串口</w:t>
      </w:r>
      <w:r w:rsidR="008B5AED">
        <w:rPr>
          <w:rFonts w:hAnsi="微软雅黑" w:hint="eastAsia"/>
          <w:spacing w:val="6"/>
          <w:kern w:val="2"/>
          <w:sz w:val="21"/>
          <w:szCs w:val="24"/>
        </w:rPr>
        <w:t>。丰富灵活</w:t>
      </w:r>
      <w:r w:rsidR="008B5AED">
        <w:rPr>
          <w:rFonts w:hAnsi="微软雅黑"/>
          <w:spacing w:val="6"/>
          <w:kern w:val="2"/>
          <w:sz w:val="21"/>
          <w:szCs w:val="24"/>
        </w:rPr>
        <w:t>的软件配置</w:t>
      </w:r>
      <w:r w:rsidR="008B5AED">
        <w:rPr>
          <w:rFonts w:hAnsi="微软雅黑" w:hint="eastAsia"/>
          <w:spacing w:val="6"/>
          <w:kern w:val="2"/>
          <w:sz w:val="21"/>
          <w:szCs w:val="24"/>
        </w:rPr>
        <w:t>，实现</w:t>
      </w:r>
      <w:r w:rsidR="008B5AED">
        <w:rPr>
          <w:rFonts w:hAnsi="微软雅黑"/>
          <w:spacing w:val="6"/>
          <w:kern w:val="2"/>
          <w:sz w:val="21"/>
          <w:szCs w:val="24"/>
        </w:rPr>
        <w:t>不同场景</w:t>
      </w:r>
      <w:r w:rsidR="008B5AED">
        <w:rPr>
          <w:rFonts w:hAnsi="微软雅黑" w:hint="eastAsia"/>
          <w:spacing w:val="6"/>
          <w:kern w:val="2"/>
          <w:sz w:val="21"/>
          <w:szCs w:val="24"/>
        </w:rPr>
        <w:t>应用</w:t>
      </w:r>
      <w:r w:rsidR="008B5AED" w:rsidRPr="00A1072A">
        <w:rPr>
          <w:rFonts w:hAnsi="微软雅黑" w:hint="eastAsia"/>
          <w:spacing w:val="6"/>
          <w:kern w:val="2"/>
          <w:sz w:val="21"/>
          <w:szCs w:val="24"/>
        </w:rPr>
        <w:t>。</w:t>
      </w:r>
      <w:r w:rsidR="008B5AED">
        <w:rPr>
          <w:rFonts w:hAnsi="微软雅黑" w:hint="eastAsia"/>
          <w:spacing w:val="6"/>
          <w:kern w:val="2"/>
          <w:sz w:val="21"/>
          <w:szCs w:val="24"/>
        </w:rPr>
        <w:t>完善的</w:t>
      </w:r>
      <w:r w:rsidR="008B5AED">
        <w:rPr>
          <w:rFonts w:hAnsi="微软雅黑"/>
          <w:spacing w:val="6"/>
          <w:kern w:val="2"/>
          <w:sz w:val="21"/>
          <w:szCs w:val="24"/>
        </w:rPr>
        <w:t>数据查询与统计，轻松</w:t>
      </w:r>
      <w:r w:rsidR="008B5AED">
        <w:rPr>
          <w:rFonts w:hAnsi="微软雅黑" w:hint="eastAsia"/>
          <w:spacing w:val="6"/>
          <w:kern w:val="2"/>
          <w:sz w:val="21"/>
          <w:szCs w:val="24"/>
        </w:rPr>
        <w:t>掌控</w:t>
      </w:r>
      <w:r w:rsidR="008B5AED">
        <w:rPr>
          <w:rFonts w:hAnsi="微软雅黑"/>
          <w:spacing w:val="6"/>
          <w:kern w:val="2"/>
          <w:sz w:val="21"/>
          <w:szCs w:val="24"/>
        </w:rPr>
        <w:t>停车场各项数据</w:t>
      </w:r>
      <w:r w:rsidR="008B5AED" w:rsidRPr="00A1072A">
        <w:rPr>
          <w:rFonts w:hAnsi="微软雅黑" w:hint="eastAsia"/>
          <w:spacing w:val="6"/>
          <w:kern w:val="2"/>
          <w:sz w:val="21"/>
          <w:szCs w:val="24"/>
        </w:rPr>
        <w:t>。</w:t>
      </w:r>
      <w:r w:rsidR="008B5AED">
        <w:rPr>
          <w:rFonts w:hAnsi="微软雅黑" w:hint="eastAsia"/>
          <w:spacing w:val="6"/>
          <w:kern w:val="2"/>
          <w:sz w:val="21"/>
          <w:szCs w:val="24"/>
        </w:rPr>
        <w:t>标准接口</w:t>
      </w:r>
      <w:r w:rsidR="008B5AED">
        <w:rPr>
          <w:rFonts w:hAnsi="微软雅黑"/>
          <w:spacing w:val="6"/>
          <w:kern w:val="2"/>
          <w:sz w:val="21"/>
          <w:szCs w:val="24"/>
        </w:rPr>
        <w:t>协议，</w:t>
      </w:r>
      <w:r w:rsidR="008B5AED">
        <w:rPr>
          <w:rFonts w:hAnsi="微软雅黑" w:hint="eastAsia"/>
          <w:spacing w:val="6"/>
          <w:kern w:val="2"/>
          <w:sz w:val="21"/>
          <w:szCs w:val="24"/>
        </w:rPr>
        <w:t>方便扩展对接</w:t>
      </w:r>
      <w:r w:rsidR="008B5AED">
        <w:rPr>
          <w:rFonts w:hAnsi="微软雅黑"/>
          <w:spacing w:val="6"/>
          <w:kern w:val="2"/>
          <w:sz w:val="21"/>
          <w:szCs w:val="24"/>
        </w:rPr>
        <w:t>。</w:t>
      </w:r>
    </w:p>
    <w:p w:rsidR="00724CD8" w:rsidRPr="00091EC0" w:rsidRDefault="00724CD8" w:rsidP="00724CD8">
      <w:pPr>
        <w:rPr>
          <w:rFonts w:hAnsi="微软雅黑"/>
          <w:spacing w:val="6"/>
          <w:kern w:val="2"/>
          <w:sz w:val="21"/>
          <w:szCs w:val="24"/>
        </w:rPr>
      </w:pPr>
    </w:p>
    <w:p w:rsidR="00724CD8" w:rsidRPr="00A1072A" w:rsidRDefault="00724CD8" w:rsidP="00724CD8">
      <w:pPr>
        <w:snapToGrid w:val="0"/>
        <w:rPr>
          <w:rFonts w:hAnsi="微软雅黑"/>
          <w:spacing w:val="6"/>
          <w:kern w:val="2"/>
          <w:sz w:val="21"/>
          <w:szCs w:val="24"/>
        </w:rPr>
      </w:pPr>
      <w:r w:rsidRPr="004D6D76">
        <w:rPr>
          <w:rFonts w:hAnsi="微软雅黑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9FD223B" wp14:editId="3F1706B4">
                <wp:simplePos x="0" y="0"/>
                <wp:positionH relativeFrom="column">
                  <wp:posOffset>4481195</wp:posOffset>
                </wp:positionH>
                <wp:positionV relativeFrom="paragraph">
                  <wp:posOffset>179705</wp:posOffset>
                </wp:positionV>
                <wp:extent cx="1756410" cy="274320"/>
                <wp:effectExtent l="0" t="0" r="0" b="0"/>
                <wp:wrapSquare wrapText="bothSides"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41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CD8" w:rsidRPr="00AC3329" w:rsidRDefault="00724CD8" w:rsidP="00724CD8">
                            <w:pPr>
                              <w:rPr>
                                <w:rFonts w:hAnsi="微软雅黑"/>
                                <w:sz w:val="15"/>
                                <w:szCs w:val="15"/>
                              </w:rPr>
                            </w:pPr>
                            <w:r w:rsidRPr="00AC3329">
                              <w:rPr>
                                <w:rFonts w:hAnsi="微软雅黑" w:hint="eastAsia"/>
                                <w:color w:val="FF0000"/>
                                <w:sz w:val="15"/>
                                <w:szCs w:val="15"/>
                              </w:rPr>
                              <w:t>注：</w:t>
                            </w:r>
                            <w:r w:rsidRPr="00AC3329">
                              <w:rPr>
                                <w:rFonts w:hAnsi="微软雅黑" w:hint="eastAsia"/>
                                <w:sz w:val="15"/>
                                <w:szCs w:val="15"/>
                              </w:rPr>
                              <w:t>产品以实物为准，图片仅供参考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FD223B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52.85pt;margin-top:14.15pt;width:138.3pt;height:21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GtPgwIAABE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" stroked="f">
                <v:textbox>
                  <w:txbxContent>
                    <w:p w:rsidR="00724CD8" w:rsidRPr="00AC3329" w:rsidRDefault="00724CD8" w:rsidP="00724CD8">
                      <w:pPr>
                        <w:rPr>
                          <w:rFonts w:hAnsi="微软雅黑"/>
                          <w:sz w:val="15"/>
                          <w:szCs w:val="15"/>
                        </w:rPr>
                      </w:pPr>
                      <w:r w:rsidRPr="00AC3329">
                        <w:rPr>
                          <w:rFonts w:hAnsi="微软雅黑" w:hint="eastAsia"/>
                          <w:color w:val="FF0000"/>
                          <w:sz w:val="15"/>
                          <w:szCs w:val="15"/>
                        </w:rPr>
                        <w:t>注：</w:t>
                      </w:r>
                      <w:r w:rsidRPr="00AC3329">
                        <w:rPr>
                          <w:rFonts w:hAnsi="微软雅黑" w:hint="eastAsia"/>
                          <w:sz w:val="15"/>
                          <w:szCs w:val="15"/>
                        </w:rPr>
                        <w:t>产品以实物为准，图片仅供参考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24CD8" w:rsidRPr="00D37F93" w:rsidRDefault="00724CD8" w:rsidP="00724CD8">
      <w:pPr>
        <w:spacing w:line="210" w:lineRule="auto"/>
        <w:textAlignment w:val="center"/>
        <w:rPr>
          <w:rFonts w:hAnsi="微软雅黑"/>
          <w:spacing w:val="6"/>
          <w:kern w:val="2"/>
          <w:sz w:val="21"/>
          <w:szCs w:val="24"/>
        </w:rPr>
      </w:pPr>
    </w:p>
    <w:p w:rsidR="00724CD8" w:rsidRPr="00506FC9" w:rsidRDefault="00724CD8" w:rsidP="00724CD8">
      <w:pPr>
        <w:rPr>
          <w:rFonts w:ascii="Calibri" w:eastAsia="宋体" w:hAnsi="Calibri" w:cstheme="minorBidi"/>
          <w:sz w:val="2"/>
          <w:szCs w:val="24"/>
        </w:rPr>
      </w:pPr>
    </w:p>
    <w:p w:rsidR="00724CD8" w:rsidRPr="00EE66AF" w:rsidRDefault="00724CD8" w:rsidP="00724CD8">
      <w:pPr>
        <w:keepNext/>
        <w:spacing w:before="160" w:line="360" w:lineRule="auto"/>
        <w:rPr>
          <w:rFonts w:ascii="Calibri" w:eastAsia="黑体" w:hAnsi="Calibri" w:cstheme="minorBidi"/>
          <w:sz w:val="32"/>
          <w:szCs w:val="24"/>
        </w:rPr>
      </w:pPr>
      <w:bookmarkStart w:id="1" w:name="d6e8a1310"/>
      <w:bookmarkEnd w:id="1"/>
      <w:r w:rsidRPr="00506FC9">
        <w:rPr>
          <w:rFonts w:ascii="Calibri" w:eastAsia="黑体" w:hAnsi="Calibri" w:cstheme="minorBidi"/>
          <w:sz w:val="32"/>
          <w:szCs w:val="24"/>
        </w:rPr>
        <w:t>功能特性</w:t>
      </w:r>
    </w:p>
    <w:p w:rsidR="00F02376" w:rsidRPr="00351F65" w:rsidRDefault="00F02376" w:rsidP="00F02376">
      <w:pPr>
        <w:numPr>
          <w:ilvl w:val="0"/>
          <w:numId w:val="1"/>
        </w:numPr>
        <w:autoSpaceDE/>
        <w:autoSpaceDN/>
        <w:adjustRightInd/>
        <w:spacing w:line="360" w:lineRule="exact"/>
        <w:jc w:val="both"/>
        <w:rPr>
          <w:rFonts w:hAnsi="微软雅黑"/>
          <w:sz w:val="18"/>
          <w:szCs w:val="18"/>
        </w:rPr>
      </w:pPr>
      <w:r>
        <w:rPr>
          <w:rFonts w:hAnsi="微软雅黑" w:hint="eastAsia"/>
          <w:color w:val="000000"/>
          <w:shd w:val="clear" w:color="auto" w:fill="FFFFFF"/>
        </w:rPr>
        <w:t>【</w:t>
      </w:r>
      <w:r w:rsidR="007E47AD">
        <w:rPr>
          <w:rFonts w:hAnsi="微软雅黑" w:hint="eastAsia"/>
          <w:color w:val="000000"/>
          <w:shd w:val="clear" w:color="auto" w:fill="FFFFFF"/>
        </w:rPr>
        <w:t>12</w:t>
      </w:r>
      <w:r>
        <w:rPr>
          <w:rFonts w:hAnsi="微软雅黑" w:hint="eastAsia"/>
          <w:color w:val="000000"/>
          <w:shd w:val="clear" w:color="auto" w:fill="FFFFFF"/>
        </w:rPr>
        <w:t>车道】【</w:t>
      </w:r>
      <w:r w:rsidR="00755E4E">
        <w:rPr>
          <w:rFonts w:hAnsi="微软雅黑" w:hint="eastAsia"/>
          <w:color w:val="000000"/>
          <w:shd w:val="clear" w:color="auto" w:fill="FFFFFF"/>
        </w:rPr>
        <w:t>3</w:t>
      </w:r>
      <w:r>
        <w:rPr>
          <w:rFonts w:hAnsi="微软雅黑" w:hint="eastAsia"/>
          <w:color w:val="000000"/>
          <w:shd w:val="clear" w:color="auto" w:fill="FFFFFF"/>
        </w:rPr>
        <w:t>机</w:t>
      </w:r>
      <w:r>
        <w:rPr>
          <w:rFonts w:hAnsi="微软雅黑"/>
          <w:color w:val="000000"/>
          <w:shd w:val="clear" w:color="auto" w:fill="FFFFFF"/>
        </w:rPr>
        <w:t>级联</w:t>
      </w:r>
      <w:r>
        <w:rPr>
          <w:rFonts w:hAnsi="微软雅黑" w:hint="eastAsia"/>
          <w:color w:val="000000"/>
          <w:shd w:val="clear" w:color="auto" w:fill="FFFFFF"/>
        </w:rPr>
        <w:t>】【支持互联网远程访问】【支持智慧停车云平台】【含出入口管理功能】</w:t>
      </w:r>
      <w:r w:rsidR="00E6631E">
        <w:rPr>
          <w:rFonts w:hAnsi="微软雅黑" w:hint="eastAsia"/>
          <w:color w:val="000000"/>
          <w:shd w:val="clear" w:color="auto" w:fill="FFFFFF"/>
        </w:rPr>
        <w:t>【嵌入式终端】</w:t>
      </w:r>
    </w:p>
    <w:p w:rsidR="00F02376" w:rsidRPr="00D1162F" w:rsidRDefault="00F02376" w:rsidP="00F02376">
      <w:pPr>
        <w:numPr>
          <w:ilvl w:val="0"/>
          <w:numId w:val="1"/>
        </w:numPr>
        <w:autoSpaceDE/>
        <w:autoSpaceDN/>
        <w:adjustRightInd/>
        <w:spacing w:line="360" w:lineRule="exact"/>
        <w:jc w:val="both"/>
        <w:rPr>
          <w:rFonts w:hAnsi="微软雅黑"/>
          <w:sz w:val="18"/>
          <w:szCs w:val="18"/>
        </w:rPr>
      </w:pPr>
      <w:r>
        <w:rPr>
          <w:rFonts w:ascii="Times New Roman" w:hAnsi="Times New Roman" w:cs="Times New Roman"/>
          <w:b/>
          <w:w w:val="102"/>
          <w:kern w:val="2"/>
          <w:sz w:val="24"/>
          <w:szCs w:val="24"/>
        </w:rPr>
        <w:t>嵌入式平台</w:t>
      </w:r>
      <w:r w:rsidRPr="002723BB">
        <w:rPr>
          <w:rFonts w:hAnsi="微软雅黑"/>
          <w:b/>
          <w:spacing w:val="6"/>
          <w:kern w:val="2"/>
          <w:sz w:val="24"/>
          <w:szCs w:val="24"/>
        </w:rPr>
        <w:t>：</w:t>
      </w:r>
      <w:r>
        <w:rPr>
          <w:rFonts w:hAnsi="微软雅黑" w:hint="eastAsia"/>
          <w:spacing w:val="6"/>
          <w:kern w:val="2"/>
          <w:sz w:val="21"/>
          <w:szCs w:val="24"/>
        </w:rPr>
        <w:t>ARM Cortex A</w:t>
      </w:r>
      <w:r>
        <w:rPr>
          <w:rFonts w:hAnsi="微软雅黑"/>
          <w:spacing w:val="6"/>
          <w:kern w:val="2"/>
          <w:sz w:val="21"/>
          <w:szCs w:val="24"/>
        </w:rPr>
        <w:t>55</w:t>
      </w:r>
      <w:r>
        <w:rPr>
          <w:rFonts w:hAnsi="微软雅黑" w:hint="eastAsia"/>
          <w:spacing w:val="6"/>
          <w:kern w:val="2"/>
          <w:sz w:val="21"/>
          <w:szCs w:val="24"/>
        </w:rPr>
        <w:t>八</w:t>
      </w:r>
      <w:r w:rsidRPr="000F02DA">
        <w:rPr>
          <w:rFonts w:hAnsi="微软雅黑" w:hint="eastAsia"/>
          <w:spacing w:val="6"/>
          <w:kern w:val="2"/>
          <w:sz w:val="21"/>
          <w:szCs w:val="24"/>
        </w:rPr>
        <w:t xml:space="preserve">核 </w:t>
      </w:r>
      <w:r>
        <w:rPr>
          <w:rFonts w:hAnsi="微软雅黑"/>
          <w:spacing w:val="6"/>
          <w:kern w:val="2"/>
          <w:sz w:val="21"/>
          <w:szCs w:val="24"/>
        </w:rPr>
        <w:t>+A7三核</w:t>
      </w:r>
      <w:r>
        <w:rPr>
          <w:rFonts w:hAnsi="微软雅黑" w:hint="eastAsia"/>
          <w:spacing w:val="6"/>
          <w:kern w:val="2"/>
          <w:sz w:val="21"/>
          <w:szCs w:val="24"/>
        </w:rPr>
        <w:t>，嵌入式</w:t>
      </w:r>
      <w:r>
        <w:rPr>
          <w:rFonts w:hAnsi="微软雅黑"/>
          <w:spacing w:val="6"/>
          <w:kern w:val="2"/>
          <w:sz w:val="21"/>
          <w:szCs w:val="24"/>
        </w:rPr>
        <w:t>处理器。</w:t>
      </w:r>
      <w:r>
        <w:rPr>
          <w:rFonts w:hAnsi="微软雅黑" w:hint="eastAsia"/>
          <w:spacing w:val="6"/>
          <w:kern w:val="2"/>
          <w:sz w:val="21"/>
          <w:szCs w:val="24"/>
        </w:rPr>
        <w:t>B</w:t>
      </w:r>
      <w:r>
        <w:rPr>
          <w:rFonts w:hAnsi="微软雅黑"/>
          <w:spacing w:val="6"/>
          <w:kern w:val="2"/>
          <w:sz w:val="21"/>
          <w:szCs w:val="24"/>
        </w:rPr>
        <w:t>S/CS</w:t>
      </w:r>
      <w:r>
        <w:rPr>
          <w:rFonts w:hAnsi="微软雅黑" w:hint="eastAsia"/>
          <w:spacing w:val="6"/>
          <w:kern w:val="2"/>
          <w:sz w:val="21"/>
          <w:szCs w:val="24"/>
        </w:rPr>
        <w:t>双</w:t>
      </w:r>
      <w:r>
        <w:rPr>
          <w:rFonts w:hAnsi="微软雅黑"/>
          <w:spacing w:val="6"/>
          <w:kern w:val="2"/>
          <w:sz w:val="21"/>
          <w:szCs w:val="24"/>
        </w:rPr>
        <w:t>架构</w:t>
      </w:r>
      <w:r>
        <w:rPr>
          <w:rFonts w:hAnsi="微软雅黑" w:hint="eastAsia"/>
          <w:spacing w:val="6"/>
          <w:kern w:val="2"/>
          <w:sz w:val="21"/>
          <w:szCs w:val="24"/>
        </w:rPr>
        <w:t>。</w:t>
      </w:r>
    </w:p>
    <w:p w:rsidR="00F02376" w:rsidRDefault="00F02376" w:rsidP="00F02376">
      <w:pPr>
        <w:pStyle w:val="a7"/>
        <w:numPr>
          <w:ilvl w:val="0"/>
          <w:numId w:val="1"/>
        </w:numPr>
        <w:adjustRightInd w:val="0"/>
        <w:snapToGrid w:val="0"/>
        <w:ind w:firstLineChars="0"/>
        <w:rPr>
          <w:rFonts w:ascii="微软雅黑" w:hAnsi="微软雅黑" w:cs="微软雅黑"/>
          <w:spacing w:val="6"/>
        </w:rPr>
      </w:pPr>
      <w:r>
        <w:rPr>
          <w:rFonts w:hAnsi="微软雅黑" w:cs="微软雅黑" w:hint="eastAsia"/>
          <w:b/>
          <w:spacing w:val="6"/>
          <w:sz w:val="24"/>
        </w:rPr>
        <w:t>稳定性高</w:t>
      </w:r>
      <w:r w:rsidRPr="000C2AD5">
        <w:rPr>
          <w:rFonts w:ascii="微软雅黑" w:hAnsi="微软雅黑" w:cs="微软雅黑" w:hint="eastAsia"/>
          <w:spacing w:val="6"/>
        </w:rPr>
        <w:t>：</w:t>
      </w:r>
      <w:r>
        <w:rPr>
          <w:rFonts w:ascii="微软雅黑" w:hAnsi="微软雅黑" w:cs="微软雅黑" w:hint="eastAsia"/>
          <w:spacing w:val="6"/>
        </w:rPr>
        <w:t>嵌入式ARM</w:t>
      </w:r>
      <w:r>
        <w:rPr>
          <w:rFonts w:ascii="微软雅黑" w:hAnsi="微软雅黑" w:cs="微软雅黑"/>
          <w:spacing w:val="6"/>
        </w:rPr>
        <w:t>系统，</w:t>
      </w:r>
      <w:r>
        <w:rPr>
          <w:rFonts w:hAnsi="微软雅黑"/>
          <w:spacing w:val="6"/>
        </w:rPr>
        <w:t>自</w:t>
      </w:r>
      <w:r>
        <w:rPr>
          <w:rFonts w:hAnsi="微软雅黑" w:hint="eastAsia"/>
          <w:spacing w:val="6"/>
        </w:rPr>
        <w:t>主底层系统，稳定性</w:t>
      </w:r>
      <w:r>
        <w:rPr>
          <w:rFonts w:hAnsi="微软雅黑"/>
          <w:spacing w:val="6"/>
        </w:rPr>
        <w:t>强</w:t>
      </w:r>
      <w:r>
        <w:rPr>
          <w:rFonts w:ascii="微软雅黑" w:hAnsi="微软雅黑" w:cs="微软雅黑" w:hint="eastAsia"/>
          <w:spacing w:val="6"/>
        </w:rPr>
        <w:t>，</w:t>
      </w:r>
      <w:r>
        <w:rPr>
          <w:rFonts w:ascii="微软雅黑" w:hAnsi="微软雅黑" w:cs="微软雅黑"/>
          <w:spacing w:val="6"/>
        </w:rPr>
        <w:t>能保证</w:t>
      </w:r>
      <w:r>
        <w:rPr>
          <w:rFonts w:ascii="微软雅黑" w:hAnsi="微软雅黑" w:cs="微软雅黑" w:hint="eastAsia"/>
          <w:spacing w:val="6"/>
        </w:rPr>
        <w:t>7*24h不间断</w:t>
      </w:r>
      <w:r>
        <w:rPr>
          <w:rFonts w:ascii="微软雅黑" w:hAnsi="微软雅黑" w:cs="微软雅黑"/>
          <w:spacing w:val="6"/>
        </w:rPr>
        <w:t>稳定运行</w:t>
      </w:r>
      <w:r w:rsidRPr="00164494">
        <w:rPr>
          <w:rFonts w:ascii="微软雅黑" w:hAnsi="微软雅黑" w:cs="微软雅黑" w:hint="eastAsia"/>
          <w:spacing w:val="6"/>
        </w:rPr>
        <w:t>。</w:t>
      </w:r>
    </w:p>
    <w:p w:rsidR="00F02376" w:rsidRDefault="00F02376" w:rsidP="00F02376">
      <w:pPr>
        <w:pStyle w:val="a7"/>
        <w:numPr>
          <w:ilvl w:val="0"/>
          <w:numId w:val="1"/>
        </w:numPr>
        <w:adjustRightInd w:val="0"/>
        <w:snapToGrid w:val="0"/>
        <w:ind w:firstLineChars="0"/>
        <w:rPr>
          <w:rFonts w:ascii="微软雅黑" w:hAnsi="微软雅黑" w:cs="微软雅黑"/>
          <w:spacing w:val="6"/>
        </w:rPr>
      </w:pPr>
      <w:r>
        <w:rPr>
          <w:rFonts w:hAnsi="微软雅黑" w:cs="微软雅黑" w:hint="eastAsia"/>
          <w:b/>
          <w:spacing w:val="6"/>
          <w:sz w:val="24"/>
        </w:rPr>
        <w:t>适应性</w:t>
      </w:r>
      <w:r>
        <w:rPr>
          <w:rFonts w:hAnsi="微软雅黑" w:cs="微软雅黑"/>
          <w:b/>
          <w:spacing w:val="6"/>
          <w:sz w:val="24"/>
        </w:rPr>
        <w:t>强</w:t>
      </w:r>
      <w:r w:rsidRPr="00311FCF">
        <w:rPr>
          <w:rFonts w:ascii="微软雅黑" w:hAnsi="微软雅黑" w:cs="微软雅黑"/>
          <w:spacing w:val="6"/>
        </w:rPr>
        <w:t>：</w:t>
      </w:r>
      <w:r>
        <w:rPr>
          <w:rFonts w:ascii="微软雅黑" w:hAnsi="微软雅黑" w:cs="微软雅黑" w:hint="eastAsia"/>
          <w:spacing w:val="6"/>
        </w:rPr>
        <w:t>全封闭</w:t>
      </w:r>
      <w:r>
        <w:rPr>
          <w:rFonts w:ascii="微软雅黑" w:hAnsi="微软雅黑" w:cs="微软雅黑"/>
          <w:spacing w:val="6"/>
        </w:rPr>
        <w:t>结构</w:t>
      </w:r>
      <w:r>
        <w:rPr>
          <w:rFonts w:ascii="微软雅黑" w:hAnsi="微软雅黑" w:cs="微软雅黑" w:hint="eastAsia"/>
          <w:spacing w:val="6"/>
        </w:rPr>
        <w:t>，</w:t>
      </w:r>
      <w:r>
        <w:rPr>
          <w:rFonts w:ascii="微软雅黑" w:hAnsi="微软雅黑" w:cs="微软雅黑"/>
          <w:spacing w:val="6"/>
        </w:rPr>
        <w:t>无风扇散热设计，</w:t>
      </w:r>
      <w:r>
        <w:rPr>
          <w:rFonts w:ascii="微软雅黑" w:hAnsi="微软雅黑" w:cs="微软雅黑" w:hint="eastAsia"/>
          <w:spacing w:val="6"/>
        </w:rPr>
        <w:t>能在-</w:t>
      </w:r>
      <w:r>
        <w:rPr>
          <w:rFonts w:ascii="微软雅黑" w:hAnsi="微软雅黑" w:cs="微软雅黑"/>
          <w:spacing w:val="6"/>
        </w:rPr>
        <w:t>30~70°的工作温度</w:t>
      </w:r>
      <w:r>
        <w:rPr>
          <w:rFonts w:ascii="微软雅黑" w:hAnsi="微软雅黑" w:cs="微软雅黑" w:hint="eastAsia"/>
          <w:spacing w:val="6"/>
        </w:rPr>
        <w:t>下</w:t>
      </w:r>
      <w:r>
        <w:rPr>
          <w:rFonts w:ascii="微软雅黑" w:hAnsi="微软雅黑" w:cs="微软雅黑"/>
          <w:spacing w:val="6"/>
        </w:rPr>
        <w:t>正常使用。</w:t>
      </w:r>
    </w:p>
    <w:p w:rsidR="00F02376" w:rsidRDefault="00F02376" w:rsidP="00F02376">
      <w:pPr>
        <w:pStyle w:val="a7"/>
        <w:numPr>
          <w:ilvl w:val="0"/>
          <w:numId w:val="1"/>
        </w:numPr>
        <w:adjustRightInd w:val="0"/>
        <w:snapToGrid w:val="0"/>
        <w:ind w:firstLineChars="0"/>
        <w:rPr>
          <w:rFonts w:ascii="微软雅黑" w:hAnsi="微软雅黑" w:cs="微软雅黑"/>
          <w:spacing w:val="6"/>
        </w:rPr>
      </w:pPr>
      <w:r>
        <w:rPr>
          <w:rFonts w:hAnsi="微软雅黑" w:cs="微软雅黑" w:hint="eastAsia"/>
          <w:b/>
          <w:spacing w:val="6"/>
          <w:sz w:val="24"/>
        </w:rPr>
        <w:t>安全性</w:t>
      </w:r>
      <w:r>
        <w:rPr>
          <w:rFonts w:hAnsi="微软雅黑" w:cs="微软雅黑"/>
          <w:b/>
          <w:spacing w:val="6"/>
          <w:sz w:val="24"/>
        </w:rPr>
        <w:t>高</w:t>
      </w:r>
      <w:r w:rsidRPr="00874AE5">
        <w:rPr>
          <w:rFonts w:ascii="微软雅黑" w:hAnsi="微软雅黑" w:cs="微软雅黑"/>
          <w:spacing w:val="6"/>
        </w:rPr>
        <w:t>：</w:t>
      </w:r>
      <w:r>
        <w:rPr>
          <w:rFonts w:ascii="微软雅黑" w:hAnsi="微软雅黑" w:cs="微软雅黑" w:hint="eastAsia"/>
          <w:spacing w:val="6"/>
        </w:rPr>
        <w:t>嵌入式</w:t>
      </w:r>
      <w:r>
        <w:rPr>
          <w:rFonts w:ascii="微软雅黑" w:hAnsi="微软雅黑" w:cs="微软雅黑"/>
          <w:spacing w:val="6"/>
        </w:rPr>
        <w:t>加密</w:t>
      </w:r>
      <w:r>
        <w:rPr>
          <w:rFonts w:ascii="微软雅黑" w:hAnsi="微软雅黑" w:cs="微软雅黑" w:hint="eastAsia"/>
          <w:spacing w:val="6"/>
        </w:rPr>
        <w:t>，防</w:t>
      </w:r>
      <w:r>
        <w:rPr>
          <w:rFonts w:ascii="微软雅黑" w:hAnsi="微软雅黑" w:cs="微软雅黑"/>
          <w:spacing w:val="6"/>
        </w:rPr>
        <w:t>网络病毒，防</w:t>
      </w:r>
      <w:r>
        <w:rPr>
          <w:rFonts w:ascii="微软雅黑" w:hAnsi="微软雅黑" w:cs="微软雅黑" w:hint="eastAsia"/>
          <w:spacing w:val="6"/>
        </w:rPr>
        <w:t>U盘</w:t>
      </w:r>
      <w:r>
        <w:rPr>
          <w:rFonts w:ascii="微软雅黑" w:hAnsi="微软雅黑" w:cs="微软雅黑"/>
          <w:spacing w:val="6"/>
        </w:rPr>
        <w:t>病毒</w:t>
      </w:r>
      <w:r>
        <w:rPr>
          <w:rFonts w:ascii="微软雅黑" w:hAnsi="微软雅黑" w:cs="微软雅黑" w:hint="eastAsia"/>
          <w:spacing w:val="6"/>
        </w:rPr>
        <w:t>。安全的</w:t>
      </w:r>
      <w:r>
        <w:rPr>
          <w:rFonts w:ascii="微软雅黑" w:hAnsi="微软雅黑" w:cs="微软雅黑"/>
          <w:spacing w:val="6"/>
        </w:rPr>
        <w:t>人机接口，</w:t>
      </w:r>
      <w:r>
        <w:rPr>
          <w:rFonts w:ascii="微软雅黑" w:hAnsi="微软雅黑" w:cs="微软雅黑" w:hint="eastAsia"/>
          <w:spacing w:val="6"/>
        </w:rPr>
        <w:t>防</w:t>
      </w:r>
      <w:r>
        <w:rPr>
          <w:rFonts w:ascii="微软雅黑" w:hAnsi="微软雅黑" w:cs="微软雅黑"/>
          <w:spacing w:val="6"/>
        </w:rPr>
        <w:t>丢失</w:t>
      </w:r>
      <w:r>
        <w:rPr>
          <w:rFonts w:ascii="微软雅黑" w:hAnsi="微软雅黑" w:cs="微软雅黑" w:hint="eastAsia"/>
          <w:spacing w:val="6"/>
        </w:rPr>
        <w:t>数据，防</w:t>
      </w:r>
      <w:r>
        <w:rPr>
          <w:rFonts w:ascii="微软雅黑" w:hAnsi="微软雅黑" w:cs="微软雅黑"/>
          <w:spacing w:val="6"/>
        </w:rPr>
        <w:t>串改</w:t>
      </w:r>
      <w:r>
        <w:rPr>
          <w:rFonts w:ascii="微软雅黑" w:hAnsi="微软雅黑" w:cs="微软雅黑" w:hint="eastAsia"/>
          <w:spacing w:val="6"/>
        </w:rPr>
        <w:t>数据。</w:t>
      </w:r>
    </w:p>
    <w:p w:rsidR="00F02376" w:rsidRDefault="00F02376" w:rsidP="00F02376">
      <w:pPr>
        <w:pStyle w:val="a7"/>
        <w:numPr>
          <w:ilvl w:val="0"/>
          <w:numId w:val="1"/>
        </w:numPr>
        <w:adjustRightInd w:val="0"/>
        <w:snapToGrid w:val="0"/>
        <w:ind w:firstLineChars="0"/>
        <w:rPr>
          <w:rFonts w:ascii="微软雅黑" w:hAnsi="微软雅黑" w:cs="微软雅黑"/>
          <w:spacing w:val="6"/>
        </w:rPr>
      </w:pPr>
      <w:r>
        <w:rPr>
          <w:rFonts w:hAnsi="微软雅黑" w:cs="微软雅黑" w:hint="eastAsia"/>
          <w:b/>
          <w:spacing w:val="6"/>
          <w:sz w:val="24"/>
        </w:rPr>
        <w:t>移动</w:t>
      </w:r>
      <w:r>
        <w:rPr>
          <w:rFonts w:hAnsi="微软雅黑" w:cs="微软雅黑"/>
          <w:b/>
          <w:spacing w:val="6"/>
          <w:sz w:val="24"/>
        </w:rPr>
        <w:t>化配置</w:t>
      </w:r>
      <w:r w:rsidRPr="007409B9">
        <w:rPr>
          <w:rFonts w:ascii="微软雅黑" w:hAnsi="微软雅黑" w:cs="微软雅黑"/>
          <w:spacing w:val="6"/>
        </w:rPr>
        <w:t>：</w:t>
      </w:r>
      <w:r>
        <w:rPr>
          <w:rFonts w:ascii="微软雅黑" w:hAnsi="微软雅黑" w:cs="微软雅黑" w:hint="eastAsia"/>
          <w:spacing w:val="6"/>
        </w:rPr>
        <w:t>支持手机扫二维码，连接</w:t>
      </w:r>
      <w:r>
        <w:rPr>
          <w:rFonts w:ascii="微软雅黑" w:hAnsi="微软雅黑" w:cs="微软雅黑"/>
          <w:spacing w:val="6"/>
        </w:rPr>
        <w:t>设备并配置设备</w:t>
      </w:r>
      <w:r>
        <w:rPr>
          <w:rFonts w:ascii="微软雅黑" w:hAnsi="微软雅黑" w:cs="微软雅黑" w:hint="eastAsia"/>
          <w:spacing w:val="6"/>
        </w:rPr>
        <w:t>，</w:t>
      </w:r>
      <w:r>
        <w:rPr>
          <w:rFonts w:ascii="微软雅黑" w:hAnsi="微软雅黑" w:cs="微软雅黑"/>
          <w:spacing w:val="6"/>
        </w:rPr>
        <w:t>简单方便。</w:t>
      </w:r>
    </w:p>
    <w:p w:rsidR="00F02376" w:rsidRDefault="00F02376" w:rsidP="00F02376">
      <w:pPr>
        <w:pStyle w:val="a7"/>
        <w:numPr>
          <w:ilvl w:val="0"/>
          <w:numId w:val="1"/>
        </w:numPr>
        <w:adjustRightInd w:val="0"/>
        <w:snapToGrid w:val="0"/>
        <w:ind w:firstLineChars="0"/>
        <w:rPr>
          <w:rFonts w:ascii="微软雅黑" w:hAnsi="微软雅黑" w:cs="微软雅黑"/>
          <w:spacing w:val="6"/>
        </w:rPr>
      </w:pPr>
      <w:r>
        <w:rPr>
          <w:rFonts w:hAnsi="微软雅黑" w:cs="微软雅黑" w:hint="eastAsia"/>
          <w:b/>
          <w:spacing w:val="6"/>
          <w:sz w:val="24"/>
        </w:rPr>
        <w:t>远程</w:t>
      </w:r>
      <w:r>
        <w:rPr>
          <w:rFonts w:hAnsi="微软雅黑" w:cs="微软雅黑"/>
          <w:b/>
          <w:spacing w:val="6"/>
          <w:sz w:val="24"/>
        </w:rPr>
        <w:t>访问</w:t>
      </w:r>
      <w:r w:rsidRPr="007409B9">
        <w:rPr>
          <w:rFonts w:ascii="微软雅黑" w:hAnsi="微软雅黑" w:cs="微软雅黑"/>
          <w:spacing w:val="6"/>
        </w:rPr>
        <w:t>：</w:t>
      </w:r>
      <w:r>
        <w:rPr>
          <w:rFonts w:ascii="微软雅黑" w:hAnsi="微软雅黑" w:cs="微软雅黑"/>
          <w:spacing w:val="6"/>
        </w:rPr>
        <w:t>支持互联网远程访问设备，</w:t>
      </w:r>
      <w:r>
        <w:rPr>
          <w:rFonts w:ascii="微软雅黑" w:hAnsi="微软雅黑" w:cs="微软雅黑" w:hint="eastAsia"/>
          <w:spacing w:val="6"/>
        </w:rPr>
        <w:t>远程</w:t>
      </w:r>
      <w:r>
        <w:rPr>
          <w:rFonts w:ascii="微软雅黑" w:hAnsi="微软雅黑" w:cs="微软雅黑"/>
          <w:spacing w:val="6"/>
        </w:rPr>
        <w:t>处理</w:t>
      </w:r>
      <w:r>
        <w:rPr>
          <w:rFonts w:ascii="微软雅黑" w:hAnsi="微软雅黑" w:cs="微软雅黑" w:hint="eastAsia"/>
          <w:spacing w:val="6"/>
        </w:rPr>
        <w:t>异常</w:t>
      </w:r>
      <w:r>
        <w:rPr>
          <w:rFonts w:ascii="微软雅黑" w:hAnsi="微软雅黑" w:cs="微软雅黑"/>
          <w:spacing w:val="6"/>
        </w:rPr>
        <w:t>，远程下载日志，远程升级</w:t>
      </w:r>
      <w:r>
        <w:rPr>
          <w:rFonts w:ascii="微软雅黑" w:hAnsi="微软雅黑" w:cs="微软雅黑" w:hint="eastAsia"/>
          <w:spacing w:val="6"/>
        </w:rPr>
        <w:t>设备</w:t>
      </w:r>
      <w:r>
        <w:rPr>
          <w:rFonts w:ascii="微软雅黑" w:hAnsi="微软雅黑" w:cs="微软雅黑"/>
          <w:spacing w:val="6"/>
        </w:rPr>
        <w:t>。</w:t>
      </w:r>
    </w:p>
    <w:p w:rsidR="00F02376" w:rsidRPr="005C1B30" w:rsidRDefault="00F02376" w:rsidP="00F02376">
      <w:pPr>
        <w:pStyle w:val="a7"/>
        <w:numPr>
          <w:ilvl w:val="0"/>
          <w:numId w:val="1"/>
        </w:numPr>
        <w:adjustRightInd w:val="0"/>
        <w:snapToGrid w:val="0"/>
        <w:ind w:firstLineChars="0"/>
        <w:rPr>
          <w:rFonts w:hAnsi="微软雅黑" w:cs="微软雅黑"/>
          <w:b/>
          <w:spacing w:val="6"/>
          <w:sz w:val="24"/>
        </w:rPr>
      </w:pPr>
      <w:r w:rsidRPr="005C1B30">
        <w:rPr>
          <w:rFonts w:hAnsi="微软雅黑" w:cs="微软雅黑" w:hint="eastAsia"/>
          <w:b/>
          <w:spacing w:val="6"/>
          <w:sz w:val="24"/>
        </w:rPr>
        <w:t>异常处理</w:t>
      </w:r>
      <w:r w:rsidRPr="007409B9">
        <w:rPr>
          <w:rFonts w:ascii="微软雅黑" w:hAnsi="微软雅黑" w:cs="微软雅黑"/>
          <w:spacing w:val="6"/>
        </w:rPr>
        <w:t>：</w:t>
      </w:r>
      <w:r>
        <w:rPr>
          <w:rFonts w:ascii="微软雅黑" w:hAnsi="微软雅黑" w:cs="微软雅黑" w:hint="eastAsia"/>
          <w:spacing w:val="6"/>
        </w:rPr>
        <w:t>支持网络</w:t>
      </w:r>
      <w:r>
        <w:rPr>
          <w:rFonts w:ascii="微软雅黑" w:hAnsi="微软雅黑" w:cs="微软雅黑"/>
          <w:spacing w:val="6"/>
        </w:rPr>
        <w:t>异常时切换到</w:t>
      </w:r>
      <w:r>
        <w:rPr>
          <w:rFonts w:ascii="微软雅黑" w:hAnsi="微软雅黑" w:cs="微软雅黑" w:hint="eastAsia"/>
          <w:spacing w:val="6"/>
        </w:rPr>
        <w:t>4G</w:t>
      </w:r>
      <w:r w:rsidR="009503F5">
        <w:rPr>
          <w:rFonts w:ascii="微软雅黑" w:hAnsi="微软雅黑" w:cs="微软雅黑" w:hint="eastAsia"/>
          <w:spacing w:val="6"/>
        </w:rPr>
        <w:t>(</w:t>
      </w:r>
      <w:r w:rsidR="005543BA">
        <w:rPr>
          <w:rFonts w:ascii="微软雅黑" w:hAnsi="微软雅黑" w:cs="微软雅黑" w:hint="eastAsia"/>
          <w:spacing w:val="6"/>
        </w:rPr>
        <w:t>需</w:t>
      </w:r>
      <w:r>
        <w:rPr>
          <w:rFonts w:ascii="微软雅黑" w:hAnsi="微软雅黑" w:cs="微软雅黑" w:hint="eastAsia"/>
          <w:spacing w:val="6"/>
        </w:rPr>
        <w:t>选配</w:t>
      </w:r>
      <w:r w:rsidR="005543BA">
        <w:rPr>
          <w:rFonts w:ascii="微软雅黑" w:hAnsi="微软雅黑" w:cs="微软雅黑" w:hint="eastAsia"/>
          <w:spacing w:val="6"/>
        </w:rPr>
        <w:t>4G模块</w:t>
      </w:r>
      <w:r w:rsidR="009503F5">
        <w:rPr>
          <w:rFonts w:ascii="微软雅黑" w:hAnsi="微软雅黑" w:cs="微软雅黑" w:hint="eastAsia"/>
          <w:spacing w:val="6"/>
        </w:rPr>
        <w:t>)</w:t>
      </w:r>
      <w:r w:rsidR="007F5A09">
        <w:rPr>
          <w:rFonts w:ascii="微软雅黑" w:hAnsi="微软雅黑" w:cs="微软雅黑"/>
          <w:spacing w:val="6"/>
        </w:rPr>
        <w:t>;</w:t>
      </w:r>
      <w:r>
        <w:rPr>
          <w:rFonts w:ascii="微软雅黑" w:hAnsi="微软雅黑" w:cs="微软雅黑"/>
          <w:spacing w:val="6"/>
        </w:rPr>
        <w:t>支持</w:t>
      </w:r>
      <w:r>
        <w:rPr>
          <w:rFonts w:ascii="微软雅黑" w:hAnsi="微软雅黑" w:cs="微软雅黑" w:hint="eastAsia"/>
          <w:spacing w:val="6"/>
        </w:rPr>
        <w:t>双</w:t>
      </w:r>
      <w:r w:rsidR="00C02DF7">
        <w:rPr>
          <w:rFonts w:ascii="微软雅黑" w:hAnsi="微软雅黑" w:cs="微软雅黑"/>
          <w:spacing w:val="6"/>
        </w:rPr>
        <w:t>硬盘数据备份</w:t>
      </w:r>
      <w:r>
        <w:rPr>
          <w:rFonts w:ascii="微软雅黑" w:hAnsi="微软雅黑" w:cs="微软雅黑" w:hint="eastAsia"/>
          <w:spacing w:val="6"/>
        </w:rPr>
        <w:t>；</w:t>
      </w:r>
      <w:r>
        <w:rPr>
          <w:rFonts w:ascii="微软雅黑" w:hAnsi="微软雅黑" w:cs="微软雅黑"/>
          <w:spacing w:val="6"/>
        </w:rPr>
        <w:t>支持</w:t>
      </w:r>
      <w:r>
        <w:rPr>
          <w:rFonts w:ascii="微软雅黑" w:hAnsi="微软雅黑" w:cs="微软雅黑" w:hint="eastAsia"/>
          <w:spacing w:val="6"/>
        </w:rPr>
        <w:t>1对1热备份</w:t>
      </w:r>
      <w:r>
        <w:rPr>
          <w:rFonts w:ascii="微软雅黑" w:hAnsi="微软雅黑" w:cs="微软雅黑"/>
          <w:spacing w:val="6"/>
        </w:rPr>
        <w:t>。</w:t>
      </w:r>
    </w:p>
    <w:p w:rsidR="00F02376" w:rsidRPr="00DD659C" w:rsidRDefault="00F02376" w:rsidP="00F02376">
      <w:pPr>
        <w:pStyle w:val="a7"/>
        <w:numPr>
          <w:ilvl w:val="0"/>
          <w:numId w:val="1"/>
        </w:numPr>
        <w:adjustRightInd w:val="0"/>
        <w:snapToGrid w:val="0"/>
        <w:ind w:firstLineChars="0"/>
        <w:rPr>
          <w:rFonts w:ascii="微软雅黑" w:hAnsi="微软雅黑" w:cs="微软雅黑"/>
          <w:spacing w:val="6"/>
        </w:rPr>
      </w:pPr>
      <w:r>
        <w:rPr>
          <w:rFonts w:hAnsi="微软雅黑" w:cs="微软雅黑" w:hint="eastAsia"/>
          <w:b/>
          <w:spacing w:val="6"/>
          <w:sz w:val="24"/>
        </w:rPr>
        <w:t>视频录像</w:t>
      </w:r>
      <w:r w:rsidRPr="00B72474">
        <w:rPr>
          <w:rFonts w:ascii="微软雅黑" w:hAnsi="微软雅黑" w:cs="微软雅黑" w:hint="eastAsia"/>
          <w:spacing w:val="6"/>
        </w:rPr>
        <w:t>：</w:t>
      </w:r>
      <w:r>
        <w:rPr>
          <w:rFonts w:ascii="微软雅黑" w:hAnsi="微软雅黑" w:cs="微软雅黑" w:hint="eastAsia"/>
          <w:spacing w:val="6"/>
        </w:rPr>
        <w:t>支持录像存储，支持出入车辆录像片段</w:t>
      </w:r>
      <w:r>
        <w:rPr>
          <w:rFonts w:ascii="微软雅黑" w:hAnsi="微软雅黑" w:cs="微软雅黑"/>
          <w:spacing w:val="6"/>
        </w:rPr>
        <w:t>记录</w:t>
      </w:r>
      <w:r>
        <w:rPr>
          <w:rFonts w:ascii="微软雅黑" w:hAnsi="微软雅黑" w:cs="微软雅黑" w:hint="eastAsia"/>
          <w:spacing w:val="6"/>
        </w:rPr>
        <w:t>，保存</w:t>
      </w:r>
      <w:r>
        <w:rPr>
          <w:rFonts w:ascii="微软雅黑" w:hAnsi="微软雅黑" w:cs="微软雅黑"/>
          <w:spacing w:val="6"/>
        </w:rPr>
        <w:t>完整</w:t>
      </w:r>
      <w:r>
        <w:rPr>
          <w:rFonts w:ascii="微软雅黑" w:hAnsi="微软雅黑" w:cs="微软雅黑" w:hint="eastAsia"/>
          <w:spacing w:val="6"/>
        </w:rPr>
        <w:t>数据链</w:t>
      </w:r>
      <w:r>
        <w:rPr>
          <w:rFonts w:ascii="微软雅黑" w:hAnsi="微软雅黑" w:cs="微软雅黑"/>
          <w:spacing w:val="6"/>
        </w:rPr>
        <w:t>。</w:t>
      </w:r>
    </w:p>
    <w:p w:rsidR="00F02376" w:rsidRPr="00462551" w:rsidRDefault="00F02376" w:rsidP="00F02376">
      <w:pPr>
        <w:numPr>
          <w:ilvl w:val="0"/>
          <w:numId w:val="1"/>
        </w:numPr>
        <w:autoSpaceDE/>
        <w:autoSpaceDN/>
        <w:adjustRightInd/>
        <w:spacing w:line="360" w:lineRule="exact"/>
        <w:jc w:val="both"/>
        <w:rPr>
          <w:rFonts w:hAnsi="微软雅黑"/>
          <w:sz w:val="18"/>
          <w:szCs w:val="18"/>
        </w:rPr>
      </w:pPr>
      <w:r>
        <w:rPr>
          <w:rFonts w:hAnsi="微软雅黑" w:hint="eastAsia"/>
          <w:b/>
          <w:spacing w:val="6"/>
          <w:kern w:val="2"/>
          <w:sz w:val="24"/>
          <w:szCs w:val="24"/>
        </w:rPr>
        <w:t>本地显示</w:t>
      </w:r>
      <w:r>
        <w:rPr>
          <w:rFonts w:hAnsi="微软雅黑"/>
          <w:b/>
          <w:spacing w:val="6"/>
          <w:kern w:val="2"/>
          <w:sz w:val="24"/>
          <w:szCs w:val="24"/>
        </w:rPr>
        <w:t>控制</w:t>
      </w:r>
      <w:r w:rsidRPr="002723BB">
        <w:rPr>
          <w:rFonts w:hAnsi="微软雅黑"/>
          <w:b/>
          <w:spacing w:val="6"/>
          <w:kern w:val="2"/>
          <w:sz w:val="24"/>
          <w:szCs w:val="24"/>
        </w:rPr>
        <w:t>：</w:t>
      </w:r>
      <w:r>
        <w:rPr>
          <w:rFonts w:hAnsi="微软雅黑" w:hint="eastAsia"/>
          <w:spacing w:val="6"/>
          <w:kern w:val="2"/>
          <w:sz w:val="21"/>
          <w:szCs w:val="24"/>
        </w:rPr>
        <w:t>支持VGA</w:t>
      </w:r>
      <w:r>
        <w:rPr>
          <w:rFonts w:hAnsi="微软雅黑"/>
          <w:spacing w:val="6"/>
          <w:kern w:val="2"/>
          <w:sz w:val="21"/>
          <w:szCs w:val="24"/>
        </w:rPr>
        <w:t>/HDMI</w:t>
      </w:r>
      <w:r>
        <w:rPr>
          <w:rFonts w:hAnsi="微软雅黑" w:hint="eastAsia"/>
          <w:spacing w:val="6"/>
          <w:kern w:val="2"/>
          <w:sz w:val="21"/>
          <w:szCs w:val="24"/>
        </w:rPr>
        <w:t>接显示器，标准</w:t>
      </w:r>
      <w:r>
        <w:rPr>
          <w:rFonts w:hAnsi="微软雅黑"/>
          <w:spacing w:val="6"/>
          <w:kern w:val="2"/>
          <w:sz w:val="21"/>
          <w:szCs w:val="24"/>
        </w:rPr>
        <w:t>鼠标键盘</w:t>
      </w:r>
      <w:r>
        <w:rPr>
          <w:rFonts w:hAnsi="微软雅黑" w:hint="eastAsia"/>
          <w:spacing w:val="6"/>
          <w:kern w:val="2"/>
          <w:sz w:val="21"/>
          <w:szCs w:val="24"/>
        </w:rPr>
        <w:t>输入</w:t>
      </w:r>
      <w:r>
        <w:rPr>
          <w:rFonts w:hAnsi="微软雅黑"/>
          <w:spacing w:val="6"/>
          <w:kern w:val="2"/>
          <w:sz w:val="21"/>
          <w:szCs w:val="24"/>
        </w:rPr>
        <w:t>控制，即插即用</w:t>
      </w:r>
      <w:r>
        <w:rPr>
          <w:rFonts w:hAnsi="微软雅黑" w:hint="eastAsia"/>
          <w:spacing w:val="6"/>
          <w:kern w:val="2"/>
          <w:sz w:val="21"/>
          <w:szCs w:val="24"/>
        </w:rPr>
        <w:t>，</w:t>
      </w:r>
      <w:r>
        <w:rPr>
          <w:rFonts w:hAnsi="微软雅黑"/>
          <w:spacing w:val="6"/>
          <w:kern w:val="2"/>
          <w:sz w:val="21"/>
          <w:szCs w:val="24"/>
        </w:rPr>
        <w:t>方便快捷</w:t>
      </w:r>
      <w:r>
        <w:rPr>
          <w:rFonts w:hAnsi="微软雅黑" w:hint="eastAsia"/>
          <w:spacing w:val="6"/>
          <w:kern w:val="2"/>
          <w:sz w:val="21"/>
          <w:szCs w:val="24"/>
        </w:rPr>
        <w:t>。</w:t>
      </w:r>
    </w:p>
    <w:p w:rsidR="00F02376" w:rsidRPr="00462551" w:rsidRDefault="00F02376" w:rsidP="00F02376">
      <w:pPr>
        <w:pStyle w:val="a7"/>
        <w:numPr>
          <w:ilvl w:val="0"/>
          <w:numId w:val="1"/>
        </w:numPr>
        <w:adjustRightInd w:val="0"/>
        <w:snapToGrid w:val="0"/>
        <w:ind w:firstLineChars="0"/>
        <w:rPr>
          <w:rFonts w:ascii="微软雅黑" w:hAnsi="微软雅黑" w:cs="微软雅黑"/>
          <w:spacing w:val="6"/>
        </w:rPr>
      </w:pPr>
      <w:r>
        <w:rPr>
          <w:rFonts w:ascii="微软雅黑" w:hAnsi="微软雅黑" w:cs="微软雅黑" w:hint="eastAsia"/>
          <w:b/>
          <w:spacing w:val="6"/>
          <w:sz w:val="24"/>
        </w:rPr>
        <w:t>便捷的</w:t>
      </w:r>
      <w:r>
        <w:rPr>
          <w:rFonts w:ascii="微软雅黑" w:hAnsi="微软雅黑" w:cs="微软雅黑"/>
          <w:b/>
          <w:spacing w:val="6"/>
          <w:sz w:val="24"/>
        </w:rPr>
        <w:t>网页</w:t>
      </w:r>
      <w:r>
        <w:rPr>
          <w:rFonts w:ascii="微软雅黑" w:hAnsi="微软雅黑" w:cs="微软雅黑" w:hint="eastAsia"/>
          <w:b/>
          <w:spacing w:val="6"/>
          <w:sz w:val="24"/>
        </w:rPr>
        <w:t>访问</w:t>
      </w:r>
      <w:r w:rsidRPr="00817B13">
        <w:rPr>
          <w:rFonts w:ascii="微软雅黑" w:hAnsi="微软雅黑" w:cs="微软雅黑" w:hint="eastAsia"/>
          <w:b/>
          <w:spacing w:val="6"/>
          <w:sz w:val="24"/>
        </w:rPr>
        <w:t>：</w:t>
      </w:r>
      <w:r w:rsidRPr="000D669C">
        <w:rPr>
          <w:rFonts w:ascii="微软雅黑" w:hAnsi="微软雅黑" w:cs="微软雅黑" w:hint="eastAsia"/>
          <w:spacing w:val="6"/>
        </w:rPr>
        <w:t>支持</w:t>
      </w:r>
      <w:r>
        <w:rPr>
          <w:rFonts w:ascii="微软雅黑" w:hAnsi="微软雅黑" w:cs="微软雅黑" w:hint="eastAsia"/>
          <w:spacing w:val="6"/>
        </w:rPr>
        <w:t>网页</w:t>
      </w:r>
      <w:r>
        <w:rPr>
          <w:rFonts w:ascii="微软雅黑" w:hAnsi="微软雅黑" w:cs="微软雅黑"/>
          <w:spacing w:val="6"/>
        </w:rPr>
        <w:t>访问，</w:t>
      </w:r>
      <w:r>
        <w:rPr>
          <w:rFonts w:ascii="微软雅黑" w:hAnsi="微软雅黑" w:cs="微软雅黑" w:hint="eastAsia"/>
          <w:spacing w:val="6"/>
        </w:rPr>
        <w:t>简单</w:t>
      </w:r>
      <w:r>
        <w:rPr>
          <w:rFonts w:ascii="微软雅黑" w:hAnsi="微软雅黑" w:cs="微软雅黑"/>
          <w:spacing w:val="6"/>
        </w:rPr>
        <w:t>易</w:t>
      </w:r>
      <w:r>
        <w:rPr>
          <w:rFonts w:ascii="微软雅黑" w:hAnsi="微软雅黑" w:cs="微软雅黑" w:hint="eastAsia"/>
          <w:spacing w:val="6"/>
        </w:rPr>
        <w:t>用；支持</w:t>
      </w:r>
      <w:r>
        <w:rPr>
          <w:rFonts w:ascii="微软雅黑" w:hAnsi="微软雅黑" w:cs="微软雅黑"/>
          <w:spacing w:val="6"/>
        </w:rPr>
        <w:t>多用户</w:t>
      </w:r>
      <w:r>
        <w:rPr>
          <w:rFonts w:ascii="微软雅黑" w:hAnsi="微软雅黑" w:cs="微软雅黑" w:hint="eastAsia"/>
          <w:spacing w:val="6"/>
        </w:rPr>
        <w:t>、</w:t>
      </w:r>
      <w:r>
        <w:rPr>
          <w:rFonts w:ascii="微软雅黑" w:hAnsi="微软雅黑" w:cs="微软雅黑"/>
          <w:spacing w:val="6"/>
        </w:rPr>
        <w:t>多权限</w:t>
      </w:r>
      <w:r>
        <w:rPr>
          <w:rFonts w:ascii="微软雅黑" w:hAnsi="微软雅黑" w:cs="微软雅黑" w:hint="eastAsia"/>
          <w:spacing w:val="6"/>
        </w:rPr>
        <w:t>控制</w:t>
      </w:r>
      <w:r>
        <w:rPr>
          <w:rFonts w:hAnsi="微软雅黑"/>
          <w:spacing w:val="6"/>
        </w:rPr>
        <w:t>。</w:t>
      </w:r>
    </w:p>
    <w:p w:rsidR="00F02376" w:rsidRPr="00E343BB" w:rsidRDefault="00F02376" w:rsidP="00F02376">
      <w:pPr>
        <w:pStyle w:val="a7"/>
        <w:numPr>
          <w:ilvl w:val="0"/>
          <w:numId w:val="1"/>
        </w:numPr>
        <w:adjustRightInd w:val="0"/>
        <w:snapToGrid w:val="0"/>
        <w:ind w:firstLineChars="0"/>
        <w:rPr>
          <w:sz w:val="20"/>
          <w:szCs w:val="20"/>
        </w:rPr>
      </w:pPr>
      <w:r>
        <w:rPr>
          <w:rFonts w:hint="eastAsia"/>
          <w:b/>
          <w:w w:val="102"/>
          <w:sz w:val="24"/>
        </w:rPr>
        <w:t>多网口设计</w:t>
      </w:r>
      <w:r w:rsidRPr="007520B9">
        <w:rPr>
          <w:b/>
          <w:w w:val="102"/>
          <w:sz w:val="24"/>
        </w:rPr>
        <w:t>：</w:t>
      </w:r>
      <w:r>
        <w:rPr>
          <w:rFonts w:ascii="微软雅黑" w:hAnsi="微软雅黑" w:cs="微软雅黑" w:hint="eastAsia"/>
          <w:spacing w:val="6"/>
        </w:rPr>
        <w:t>多</w:t>
      </w:r>
      <w:r w:rsidRPr="00A11A7B">
        <w:rPr>
          <w:rFonts w:ascii="微软雅黑" w:hAnsi="微软雅黑" w:cs="微软雅黑"/>
          <w:spacing w:val="6"/>
        </w:rPr>
        <w:t>网</w:t>
      </w:r>
      <w:r w:rsidRPr="00A11A7B">
        <w:rPr>
          <w:rFonts w:ascii="微软雅黑" w:hAnsi="微软雅黑" w:cs="微软雅黑" w:hint="eastAsia"/>
          <w:spacing w:val="6"/>
        </w:rPr>
        <w:t>口</w:t>
      </w:r>
      <w:r w:rsidRPr="00A11A7B">
        <w:rPr>
          <w:rFonts w:ascii="微软雅黑" w:hAnsi="微软雅黑" w:cs="微软雅黑"/>
          <w:spacing w:val="6"/>
        </w:rPr>
        <w:t>，</w:t>
      </w:r>
      <w:r w:rsidRPr="00A11A7B">
        <w:rPr>
          <w:rFonts w:ascii="微软雅黑" w:hAnsi="微软雅黑" w:cs="微软雅黑" w:hint="eastAsia"/>
          <w:spacing w:val="6"/>
        </w:rPr>
        <w:t>支持大量</w:t>
      </w:r>
      <w:r w:rsidRPr="00A11A7B">
        <w:rPr>
          <w:rFonts w:ascii="微软雅黑" w:hAnsi="微软雅黑" w:cs="微软雅黑"/>
          <w:spacing w:val="6"/>
        </w:rPr>
        <w:t>网络设备接入</w:t>
      </w:r>
      <w:r>
        <w:rPr>
          <w:rFonts w:ascii="微软雅黑" w:hAnsi="微软雅黑" w:cs="微软雅黑" w:hint="eastAsia"/>
          <w:spacing w:val="6"/>
        </w:rPr>
        <w:t>，内网口</w:t>
      </w:r>
      <w:r>
        <w:rPr>
          <w:rFonts w:ascii="微软雅黑" w:hAnsi="微软雅黑" w:cs="微软雅黑"/>
          <w:spacing w:val="6"/>
        </w:rPr>
        <w:t>间支持数据</w:t>
      </w:r>
      <w:r>
        <w:rPr>
          <w:rFonts w:ascii="微软雅黑" w:hAnsi="微软雅黑" w:cs="微软雅黑" w:hint="eastAsia"/>
          <w:spacing w:val="6"/>
        </w:rPr>
        <w:t>交换，</w:t>
      </w:r>
      <w:r>
        <w:rPr>
          <w:rFonts w:ascii="微软雅黑" w:hAnsi="微软雅黑" w:cs="微软雅黑"/>
          <w:spacing w:val="6"/>
        </w:rPr>
        <w:t>节省交换机</w:t>
      </w:r>
      <w:r>
        <w:rPr>
          <w:rFonts w:ascii="微软雅黑" w:hAnsi="微软雅黑" w:cs="微软雅黑" w:hint="eastAsia"/>
          <w:spacing w:val="6"/>
        </w:rPr>
        <w:t>成</w:t>
      </w:r>
      <w:r>
        <w:rPr>
          <w:rFonts w:ascii="微软雅黑" w:hAnsi="微软雅黑" w:cs="微软雅黑"/>
          <w:spacing w:val="6"/>
        </w:rPr>
        <w:t>本</w:t>
      </w:r>
      <w:r>
        <w:rPr>
          <w:rFonts w:hAnsi="微软雅黑"/>
          <w:spacing w:val="6"/>
        </w:rPr>
        <w:t>。</w:t>
      </w:r>
    </w:p>
    <w:p w:rsidR="00F02376" w:rsidRPr="00CE6411" w:rsidRDefault="00F02376" w:rsidP="00F02376">
      <w:pPr>
        <w:pStyle w:val="a7"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Arial" w:eastAsia="Arial" w:hAnsi="Arial" w:cs="Arial"/>
          <w:spacing w:val="6"/>
        </w:rPr>
      </w:pPr>
      <w:r>
        <w:rPr>
          <w:rFonts w:ascii="微软雅黑" w:hAnsi="微软雅黑" w:cs="微软雅黑" w:hint="eastAsia"/>
          <w:b/>
          <w:spacing w:val="6"/>
          <w:sz w:val="24"/>
        </w:rPr>
        <w:t>标准的SDK接口</w:t>
      </w:r>
      <w:r w:rsidRPr="007520B9">
        <w:rPr>
          <w:rFonts w:ascii="微软雅黑" w:hAnsi="微软雅黑" w:cs="微软雅黑" w:hint="eastAsia"/>
          <w:b/>
          <w:spacing w:val="6"/>
          <w:sz w:val="24"/>
        </w:rPr>
        <w:t>：</w:t>
      </w:r>
      <w:r>
        <w:rPr>
          <w:rFonts w:ascii="微软雅黑" w:hAnsi="微软雅黑" w:cs="微软雅黑" w:hint="eastAsia"/>
          <w:spacing w:val="6"/>
        </w:rPr>
        <w:t>标准</w:t>
      </w:r>
      <w:r>
        <w:rPr>
          <w:rFonts w:ascii="微软雅黑" w:hAnsi="微软雅黑" w:cs="微软雅黑"/>
          <w:spacing w:val="6"/>
        </w:rPr>
        <w:t>的</w:t>
      </w:r>
      <w:r>
        <w:rPr>
          <w:rFonts w:ascii="微软雅黑" w:hAnsi="微软雅黑" w:cs="微软雅黑" w:hint="eastAsia"/>
          <w:spacing w:val="6"/>
        </w:rPr>
        <w:t>SDK协议</w:t>
      </w:r>
      <w:r>
        <w:rPr>
          <w:rFonts w:ascii="微软雅黑" w:hAnsi="微软雅黑" w:cs="微软雅黑"/>
          <w:spacing w:val="6"/>
        </w:rPr>
        <w:t>，支持对接</w:t>
      </w:r>
      <w:r>
        <w:rPr>
          <w:rFonts w:ascii="微软雅黑" w:hAnsi="微软雅黑" w:cs="微软雅黑" w:hint="eastAsia"/>
          <w:spacing w:val="6"/>
        </w:rPr>
        <w:t>云</w:t>
      </w:r>
      <w:r>
        <w:rPr>
          <w:rFonts w:ascii="微软雅黑" w:hAnsi="微软雅黑" w:cs="微软雅黑"/>
          <w:spacing w:val="6"/>
        </w:rPr>
        <w:t>平台</w:t>
      </w:r>
      <w:r>
        <w:rPr>
          <w:rFonts w:ascii="微软雅黑" w:hAnsi="微软雅黑" w:cs="微软雅黑" w:hint="eastAsia"/>
          <w:spacing w:val="6"/>
        </w:rPr>
        <w:t>，对外</w:t>
      </w:r>
      <w:r>
        <w:rPr>
          <w:rFonts w:ascii="微软雅黑" w:hAnsi="微软雅黑" w:cs="微软雅黑"/>
          <w:spacing w:val="6"/>
        </w:rPr>
        <w:t>扩展性强</w:t>
      </w:r>
      <w:r>
        <w:rPr>
          <w:rFonts w:ascii="微软雅黑" w:hAnsi="微软雅黑" w:cs="微软雅黑" w:hint="eastAsia"/>
          <w:spacing w:val="6"/>
        </w:rPr>
        <w:t>。</w:t>
      </w:r>
    </w:p>
    <w:p w:rsidR="00F02376" w:rsidRPr="00077BEF" w:rsidRDefault="00F02376" w:rsidP="00F02376">
      <w:pPr>
        <w:pStyle w:val="a7"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Arial" w:eastAsia="Arial" w:hAnsi="Arial" w:cs="Arial"/>
          <w:spacing w:val="6"/>
        </w:rPr>
      </w:pPr>
      <w:r>
        <w:rPr>
          <w:rFonts w:ascii="微软雅黑" w:hAnsi="微软雅黑" w:cs="微软雅黑" w:hint="eastAsia"/>
          <w:b/>
          <w:spacing w:val="6"/>
          <w:sz w:val="24"/>
        </w:rPr>
        <w:t>支持运维云</w:t>
      </w:r>
      <w:r>
        <w:rPr>
          <w:rFonts w:ascii="微软雅黑" w:hAnsi="微软雅黑" w:cs="微软雅黑"/>
          <w:b/>
          <w:spacing w:val="6"/>
          <w:sz w:val="24"/>
        </w:rPr>
        <w:t>平台</w:t>
      </w:r>
      <w:r>
        <w:rPr>
          <w:rFonts w:ascii="微软雅黑" w:hAnsi="微软雅黑" w:cs="微软雅黑" w:hint="eastAsia"/>
          <w:b/>
          <w:spacing w:val="6"/>
          <w:sz w:val="24"/>
        </w:rPr>
        <w:t>：</w:t>
      </w:r>
      <w:r w:rsidRPr="00AF03DB">
        <w:rPr>
          <w:rFonts w:ascii="微软雅黑" w:hAnsi="微软雅黑" w:cs="微软雅黑" w:hint="eastAsia"/>
          <w:spacing w:val="6"/>
        </w:rPr>
        <w:t>故障</w:t>
      </w:r>
      <w:r w:rsidRPr="00AF03DB">
        <w:rPr>
          <w:rFonts w:ascii="微软雅黑" w:hAnsi="微软雅黑" w:cs="微软雅黑"/>
          <w:spacing w:val="6"/>
        </w:rPr>
        <w:t>预警</w:t>
      </w:r>
      <w:r>
        <w:rPr>
          <w:rFonts w:ascii="微软雅黑" w:hAnsi="微软雅黑" w:cs="微软雅黑" w:hint="eastAsia"/>
          <w:spacing w:val="6"/>
        </w:rPr>
        <w:t>，</w:t>
      </w:r>
      <w:r>
        <w:rPr>
          <w:rFonts w:ascii="微软雅黑" w:hAnsi="微软雅黑" w:cs="微软雅黑"/>
          <w:spacing w:val="6"/>
        </w:rPr>
        <w:t>数据分析，远程处置，远程排障</w:t>
      </w:r>
      <w:r>
        <w:rPr>
          <w:rFonts w:ascii="微软雅黑" w:hAnsi="微软雅黑" w:cs="微软雅黑" w:hint="eastAsia"/>
          <w:spacing w:val="6"/>
        </w:rPr>
        <w:t>。</w:t>
      </w:r>
    </w:p>
    <w:p w:rsidR="00077BEF" w:rsidRDefault="00077BEF" w:rsidP="00077BEF">
      <w:pPr>
        <w:snapToGrid w:val="0"/>
        <w:rPr>
          <w:rFonts w:ascii="Arial" w:eastAsia="Arial" w:hAnsi="Arial" w:cs="Arial"/>
          <w:spacing w:val="6"/>
        </w:rPr>
      </w:pPr>
    </w:p>
    <w:p w:rsidR="00077BEF" w:rsidRDefault="00077BEF" w:rsidP="00077BEF">
      <w:pPr>
        <w:snapToGrid w:val="0"/>
        <w:rPr>
          <w:rFonts w:ascii="Arial" w:eastAsia="Arial" w:hAnsi="Arial" w:cs="Arial"/>
          <w:spacing w:val="6"/>
        </w:rPr>
      </w:pPr>
    </w:p>
    <w:p w:rsidR="00077BEF" w:rsidRDefault="00077BEF" w:rsidP="00077BEF">
      <w:pPr>
        <w:snapToGrid w:val="0"/>
        <w:rPr>
          <w:rFonts w:ascii="Arial" w:eastAsia="Arial" w:hAnsi="Arial" w:cs="Arial"/>
          <w:spacing w:val="6"/>
        </w:rPr>
      </w:pPr>
    </w:p>
    <w:p w:rsidR="00077BEF" w:rsidRDefault="00077BEF" w:rsidP="00077BEF">
      <w:pPr>
        <w:snapToGrid w:val="0"/>
        <w:rPr>
          <w:rFonts w:ascii="Arial" w:eastAsia="Arial" w:hAnsi="Arial" w:cs="Arial"/>
          <w:spacing w:val="6"/>
        </w:rPr>
      </w:pPr>
    </w:p>
    <w:p w:rsidR="00077BEF" w:rsidRDefault="00077BEF" w:rsidP="00077BEF">
      <w:pPr>
        <w:snapToGrid w:val="0"/>
        <w:rPr>
          <w:rFonts w:ascii="Arial" w:eastAsia="Arial" w:hAnsi="Arial" w:cs="Arial"/>
          <w:spacing w:val="6"/>
        </w:rPr>
      </w:pPr>
    </w:p>
    <w:p w:rsidR="003A7EA1" w:rsidRPr="00077BEF" w:rsidRDefault="003A7EA1" w:rsidP="00077BEF">
      <w:pPr>
        <w:snapToGrid w:val="0"/>
        <w:rPr>
          <w:rFonts w:ascii="Arial" w:eastAsia="Arial" w:hAnsi="Arial" w:cs="Arial"/>
          <w:spacing w:val="6"/>
        </w:rPr>
      </w:pPr>
    </w:p>
    <w:p w:rsidR="00724CD8" w:rsidRPr="00E2495C" w:rsidRDefault="00724CD8" w:rsidP="00724CD8">
      <w:pPr>
        <w:keepNext/>
        <w:spacing w:before="160" w:line="360" w:lineRule="auto"/>
        <w:rPr>
          <w:rFonts w:ascii="Calibri" w:eastAsia="黑体" w:hAnsi="Calibri" w:cstheme="minorBidi"/>
          <w:sz w:val="32"/>
          <w:szCs w:val="24"/>
        </w:rPr>
      </w:pPr>
      <w:r w:rsidRPr="00263D9D">
        <w:rPr>
          <w:rFonts w:ascii="Calibri" w:eastAsia="黑体" w:hAnsi="Calibri" w:cstheme="minorBidi" w:hint="eastAsia"/>
          <w:sz w:val="32"/>
          <w:szCs w:val="24"/>
        </w:rPr>
        <w:t>典型应用</w:t>
      </w:r>
    </w:p>
    <w:p w:rsidR="00724CD8" w:rsidRDefault="006A7482" w:rsidP="00724CD8">
      <w:pPr>
        <w:spacing w:line="210" w:lineRule="auto"/>
        <w:textAlignment w:val="center"/>
        <w:rPr>
          <w:rFonts w:ascii="Calibri" w:hAnsi="Calibri" w:cstheme="minorBidi"/>
          <w:sz w:val="21"/>
          <w:szCs w:val="24"/>
        </w:rPr>
      </w:pPr>
      <w:r>
        <w:object w:dxaOrig="9855" w:dyaOrig="48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65pt;height:241.35pt" o:ole="">
            <v:imagedata r:id="rId8" o:title=""/>
          </v:shape>
          <o:OLEObject Type="Embed" ProgID="Visio.Drawing.15" ShapeID="_x0000_i1025" DrawAspect="Content" ObjectID="_1796145406" r:id="rId9"/>
        </w:object>
      </w:r>
    </w:p>
    <w:p w:rsidR="00724CD8" w:rsidRDefault="00724CD8" w:rsidP="00724CD8">
      <w:pPr>
        <w:spacing w:line="210" w:lineRule="auto"/>
        <w:jc w:val="right"/>
        <w:textAlignment w:val="center"/>
        <w:rPr>
          <w:rFonts w:ascii="Calibri" w:hAnsi="Calibri" w:cstheme="minorBidi"/>
          <w:sz w:val="21"/>
          <w:szCs w:val="24"/>
        </w:rPr>
      </w:pPr>
    </w:p>
    <w:p w:rsidR="00724CD8" w:rsidRPr="00C376D4" w:rsidRDefault="00724CD8" w:rsidP="00724CD8">
      <w:pPr>
        <w:keepNext/>
        <w:tabs>
          <w:tab w:val="right" w:pos="10206"/>
        </w:tabs>
        <w:spacing w:before="160" w:line="360" w:lineRule="auto"/>
        <w:rPr>
          <w:rFonts w:ascii="Calibri" w:eastAsia="黑体" w:hAnsi="Calibri" w:cstheme="minorBidi"/>
          <w:sz w:val="32"/>
          <w:szCs w:val="24"/>
        </w:rPr>
      </w:pPr>
      <w:r w:rsidRPr="002409F9">
        <w:rPr>
          <w:rFonts w:ascii="Calibri" w:eastAsia="黑体" w:hAnsi="Calibri" w:cstheme="minorBidi" w:hint="eastAsia"/>
          <w:sz w:val="32"/>
          <w:szCs w:val="24"/>
        </w:rPr>
        <w:t>订货型号</w:t>
      </w:r>
      <w:r>
        <w:rPr>
          <w:rFonts w:ascii="Calibri" w:eastAsia="黑体" w:hAnsi="Calibri" w:cstheme="minorBidi"/>
          <w:sz w:val="32"/>
          <w:szCs w:val="24"/>
        </w:rPr>
        <w:tab/>
      </w:r>
    </w:p>
    <w:p w:rsidR="000E3CBF" w:rsidRDefault="000E3CBF" w:rsidP="000E3CBF">
      <w:pPr>
        <w:spacing w:line="210" w:lineRule="auto"/>
        <w:textAlignment w:val="center"/>
        <w:rPr>
          <w:rFonts w:hAnsi="微软雅黑"/>
          <w:spacing w:val="6"/>
          <w:kern w:val="2"/>
          <w:sz w:val="21"/>
          <w:szCs w:val="24"/>
        </w:rPr>
      </w:pPr>
      <w:r w:rsidRPr="00AE62C1">
        <w:rPr>
          <w:rFonts w:hAnsi="微软雅黑" w:hint="eastAsia"/>
          <w:spacing w:val="6"/>
          <w:kern w:val="2"/>
          <w:sz w:val="21"/>
          <w:szCs w:val="24"/>
        </w:rPr>
        <w:t>DS-T</w:t>
      </w:r>
      <w:r w:rsidR="008A027D">
        <w:rPr>
          <w:rFonts w:hAnsi="微软雅黑"/>
          <w:spacing w:val="6"/>
          <w:kern w:val="2"/>
          <w:sz w:val="21"/>
          <w:szCs w:val="24"/>
        </w:rPr>
        <w:t>PE3A</w:t>
      </w:r>
      <w:r w:rsidR="00DD25DE">
        <w:rPr>
          <w:rFonts w:hAnsi="微软雅黑"/>
          <w:spacing w:val="6"/>
          <w:kern w:val="2"/>
          <w:sz w:val="21"/>
          <w:szCs w:val="24"/>
        </w:rPr>
        <w:t>0-F12</w:t>
      </w:r>
      <w:r>
        <w:rPr>
          <w:rFonts w:hAnsi="微软雅黑" w:hint="eastAsia"/>
          <w:spacing w:val="6"/>
          <w:kern w:val="2"/>
          <w:sz w:val="21"/>
          <w:szCs w:val="24"/>
        </w:rPr>
        <w:t>(</w:t>
      </w:r>
      <w:r>
        <w:rPr>
          <w:rFonts w:hAnsi="微软雅黑"/>
          <w:spacing w:val="6"/>
          <w:kern w:val="2"/>
          <w:sz w:val="21"/>
          <w:szCs w:val="24"/>
        </w:rPr>
        <w:t>1T+</w:t>
      </w:r>
      <w:r>
        <w:rPr>
          <w:rFonts w:hAnsi="微软雅黑" w:hint="eastAsia"/>
          <w:spacing w:val="6"/>
          <w:kern w:val="2"/>
          <w:sz w:val="21"/>
          <w:szCs w:val="24"/>
        </w:rPr>
        <w:t>128G)</w:t>
      </w:r>
    </w:p>
    <w:p w:rsidR="00724CD8" w:rsidRPr="001409C7" w:rsidRDefault="00724CD8" w:rsidP="00724CD8">
      <w:pPr>
        <w:tabs>
          <w:tab w:val="left" w:pos="1056"/>
        </w:tabs>
        <w:rPr>
          <w:rFonts w:ascii="Calibri" w:hAnsi="Calibri" w:cstheme="minorBidi"/>
          <w:sz w:val="21"/>
          <w:szCs w:val="24"/>
        </w:rPr>
        <w:sectPr w:rsidR="00724CD8" w:rsidRPr="001409C7" w:rsidSect="00937CC7">
          <w:headerReference w:type="even" r:id="rId10"/>
          <w:headerReference w:type="default" r:id="rId11"/>
          <w:footerReference w:type="default" r:id="rId12"/>
          <w:pgSz w:w="11908" w:h="16842"/>
          <w:pgMar w:top="1599" w:right="851" w:bottom="680" w:left="851" w:header="0" w:footer="1800" w:gutter="0"/>
          <w:cols w:space="720"/>
          <w:noEndnote/>
          <w:docGrid w:linePitch="272"/>
        </w:sectPr>
      </w:pPr>
      <w:r>
        <w:rPr>
          <w:rFonts w:ascii="Calibri" w:hAnsi="Calibri" w:cstheme="minorBidi"/>
          <w:sz w:val="21"/>
          <w:szCs w:val="24"/>
        </w:rPr>
        <w:tab/>
      </w:r>
    </w:p>
    <w:p w:rsidR="00724CD8" w:rsidRPr="00BC4687" w:rsidRDefault="00724CD8" w:rsidP="00724CD8">
      <w:pPr>
        <w:keepNext/>
        <w:pageBreakBefore/>
        <w:spacing w:before="160"/>
        <w:rPr>
          <w:rFonts w:ascii="Calibri" w:eastAsia="黑体" w:hAnsi="Calibri" w:cstheme="minorBidi"/>
          <w:sz w:val="32"/>
          <w:szCs w:val="24"/>
        </w:rPr>
      </w:pPr>
      <w:r w:rsidRPr="00506FC9">
        <w:rPr>
          <w:rFonts w:ascii="Calibri" w:eastAsia="黑体" w:hAnsi="Calibri" w:cstheme="minorBidi"/>
          <w:sz w:val="32"/>
          <w:szCs w:val="24"/>
        </w:rPr>
        <w:lastRenderedPageBreak/>
        <w:t>技术参数</w:t>
      </w:r>
    </w:p>
    <w:tbl>
      <w:tblPr>
        <w:tblW w:w="9514" w:type="dxa"/>
        <w:tblInd w:w="92" w:type="dxa"/>
        <w:tblLook w:val="00A0" w:firstRow="1" w:lastRow="0" w:firstColumn="1" w:lastColumn="0" w:noHBand="0" w:noVBand="0"/>
      </w:tblPr>
      <w:tblGrid>
        <w:gridCol w:w="1576"/>
        <w:gridCol w:w="7938"/>
      </w:tblGrid>
      <w:tr w:rsidR="00724CD8" w:rsidRPr="00550A3A" w:rsidTr="004926B8">
        <w:trPr>
          <w:trHeight w:val="314"/>
        </w:trPr>
        <w:tc>
          <w:tcPr>
            <w:tcW w:w="95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7F7F7F"/>
            <w:vAlign w:val="center"/>
          </w:tcPr>
          <w:p w:rsidR="00724CD8" w:rsidRPr="00550A3A" w:rsidRDefault="00724CD8" w:rsidP="004F319F">
            <w:pPr>
              <w:textAlignment w:val="center"/>
              <w:rPr>
                <w:rFonts w:hAnsi="微软雅黑"/>
                <w:b/>
                <w:color w:val="000000"/>
                <w:sz w:val="18"/>
                <w:szCs w:val="18"/>
              </w:rPr>
            </w:pPr>
            <w:r w:rsidRPr="00550A3A">
              <w:rPr>
                <w:rFonts w:hAnsi="微软雅黑" w:hint="eastAsia"/>
                <w:b/>
                <w:color w:val="000000"/>
                <w:sz w:val="18"/>
                <w:szCs w:val="18"/>
              </w:rPr>
              <w:t>系统参数</w:t>
            </w:r>
          </w:p>
        </w:tc>
      </w:tr>
      <w:tr w:rsidR="0061378C" w:rsidRPr="00550A3A" w:rsidTr="004926B8">
        <w:trPr>
          <w:trHeight w:val="314"/>
        </w:trPr>
        <w:tc>
          <w:tcPr>
            <w:tcW w:w="1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78C" w:rsidRPr="00550A3A" w:rsidRDefault="0061378C" w:rsidP="0061378C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 w:rsidRPr="00550A3A">
              <w:rPr>
                <w:rFonts w:hAnsi="微软雅黑" w:hint="eastAsia"/>
                <w:color w:val="000000"/>
                <w:sz w:val="18"/>
                <w:szCs w:val="18"/>
              </w:rPr>
              <w:t>处理器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1378C" w:rsidRPr="00550A3A" w:rsidRDefault="0061378C" w:rsidP="0061378C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 w:rsidRPr="00A0647B">
              <w:rPr>
                <w:rFonts w:hAnsi="微软雅黑" w:hint="eastAsia"/>
                <w:color w:val="000000"/>
                <w:sz w:val="18"/>
                <w:szCs w:val="18"/>
              </w:rPr>
              <w:t>ARM Cortex A</w:t>
            </w:r>
            <w:r w:rsidRPr="00A0647B">
              <w:rPr>
                <w:rFonts w:hAnsi="微软雅黑"/>
                <w:color w:val="000000"/>
                <w:sz w:val="18"/>
                <w:szCs w:val="18"/>
              </w:rPr>
              <w:t>55</w:t>
            </w:r>
            <w:r w:rsidRPr="00A0647B">
              <w:rPr>
                <w:rFonts w:hAnsi="微软雅黑" w:hint="eastAsia"/>
                <w:color w:val="000000"/>
                <w:sz w:val="18"/>
                <w:szCs w:val="18"/>
              </w:rPr>
              <w:t xml:space="preserve">八核 </w:t>
            </w:r>
            <w:r w:rsidRPr="00A0647B">
              <w:rPr>
                <w:rFonts w:hAnsi="微软雅黑"/>
                <w:color w:val="000000"/>
                <w:sz w:val="18"/>
                <w:szCs w:val="18"/>
              </w:rPr>
              <w:t>+</w:t>
            </w:r>
            <w:r>
              <w:rPr>
                <w:rFonts w:hAnsi="微软雅黑"/>
                <w:color w:val="000000"/>
                <w:sz w:val="18"/>
                <w:szCs w:val="18"/>
              </w:rPr>
              <w:t xml:space="preserve"> </w:t>
            </w:r>
            <w:r w:rsidRPr="00A0647B">
              <w:rPr>
                <w:rFonts w:hAnsi="微软雅黑"/>
                <w:color w:val="000000"/>
                <w:sz w:val="18"/>
                <w:szCs w:val="18"/>
              </w:rPr>
              <w:t>A7三核</w:t>
            </w:r>
            <w:r>
              <w:rPr>
                <w:rFonts w:hAnsi="微软雅黑" w:hint="eastAsia"/>
                <w:color w:val="000000"/>
                <w:sz w:val="18"/>
                <w:szCs w:val="18"/>
              </w:rPr>
              <w:t xml:space="preserve"> </w:t>
            </w:r>
            <w:r w:rsidRPr="00C12186">
              <w:rPr>
                <w:rFonts w:hAnsi="微软雅黑" w:hint="eastAsia"/>
                <w:color w:val="000000"/>
                <w:sz w:val="18"/>
                <w:szCs w:val="18"/>
              </w:rPr>
              <w:t>嵌入式</w:t>
            </w:r>
            <w:r w:rsidRPr="00C12186">
              <w:rPr>
                <w:rFonts w:hAnsi="微软雅黑"/>
                <w:color w:val="000000"/>
                <w:sz w:val="18"/>
                <w:szCs w:val="18"/>
              </w:rPr>
              <w:t>处理器</w:t>
            </w:r>
          </w:p>
        </w:tc>
      </w:tr>
      <w:tr w:rsidR="0061378C" w:rsidRPr="00550A3A" w:rsidTr="004926B8">
        <w:trPr>
          <w:trHeight w:val="314"/>
        </w:trPr>
        <w:tc>
          <w:tcPr>
            <w:tcW w:w="1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78C" w:rsidRPr="00550A3A" w:rsidRDefault="0061378C" w:rsidP="0061378C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 w:rsidRPr="00550A3A">
              <w:rPr>
                <w:rFonts w:hAnsi="微软雅黑" w:hint="eastAsia"/>
                <w:color w:val="000000"/>
                <w:sz w:val="18"/>
                <w:szCs w:val="18"/>
              </w:rPr>
              <w:t>操作系统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1378C" w:rsidRPr="00550A3A" w:rsidRDefault="0061378C" w:rsidP="0061378C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 w:rsidRPr="00550A3A">
              <w:rPr>
                <w:rFonts w:hAnsi="微软雅黑" w:hint="eastAsia"/>
                <w:color w:val="000000"/>
                <w:sz w:val="18"/>
                <w:szCs w:val="18"/>
              </w:rPr>
              <w:t>嵌入式</w:t>
            </w:r>
            <w:r>
              <w:rPr>
                <w:rFonts w:hAnsi="微软雅黑"/>
                <w:color w:val="000000"/>
                <w:sz w:val="18"/>
                <w:szCs w:val="18"/>
              </w:rPr>
              <w:t>ARM</w:t>
            </w:r>
            <w:r w:rsidRPr="00550A3A">
              <w:rPr>
                <w:rFonts w:hAnsi="微软雅黑" w:hint="eastAsia"/>
                <w:color w:val="000000"/>
                <w:sz w:val="18"/>
                <w:szCs w:val="18"/>
              </w:rPr>
              <w:t>操作系统</w:t>
            </w:r>
            <w:r>
              <w:rPr>
                <w:rFonts w:hAnsi="微软雅黑" w:hint="eastAsia"/>
                <w:color w:val="000000"/>
                <w:sz w:val="18"/>
                <w:szCs w:val="18"/>
              </w:rPr>
              <w:t>，BS+CS双</w:t>
            </w:r>
            <w:r>
              <w:rPr>
                <w:rFonts w:hAnsi="微软雅黑"/>
                <w:color w:val="000000"/>
                <w:sz w:val="18"/>
                <w:szCs w:val="18"/>
              </w:rPr>
              <w:t>架构</w:t>
            </w:r>
          </w:p>
        </w:tc>
      </w:tr>
      <w:tr w:rsidR="0061378C" w:rsidRPr="00550A3A" w:rsidTr="004926B8">
        <w:trPr>
          <w:trHeight w:val="314"/>
        </w:trPr>
        <w:tc>
          <w:tcPr>
            <w:tcW w:w="1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78C" w:rsidRPr="00550A3A" w:rsidRDefault="0061378C" w:rsidP="0061378C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 w:rsidRPr="00550A3A">
              <w:rPr>
                <w:rFonts w:hAnsi="微软雅黑" w:hint="eastAsia"/>
                <w:color w:val="000000"/>
                <w:sz w:val="18"/>
                <w:szCs w:val="18"/>
              </w:rPr>
              <w:t>操作界面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1378C" w:rsidRPr="00550A3A" w:rsidRDefault="0061378C" w:rsidP="0061378C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>
              <w:rPr>
                <w:rFonts w:hAnsi="微软雅黑"/>
                <w:color w:val="000000"/>
                <w:sz w:val="18"/>
                <w:szCs w:val="18"/>
              </w:rPr>
              <w:t>本地显示器</w:t>
            </w:r>
            <w:r>
              <w:rPr>
                <w:rFonts w:hAnsi="微软雅黑" w:hint="eastAsia"/>
                <w:color w:val="000000"/>
                <w:sz w:val="18"/>
                <w:szCs w:val="18"/>
              </w:rPr>
              <w:t>和</w:t>
            </w:r>
            <w:r>
              <w:rPr>
                <w:rFonts w:hAnsi="微软雅黑"/>
                <w:color w:val="000000"/>
                <w:sz w:val="18"/>
                <w:szCs w:val="18"/>
              </w:rPr>
              <w:t>远程网页</w:t>
            </w:r>
          </w:p>
        </w:tc>
      </w:tr>
      <w:tr w:rsidR="0061378C" w:rsidRPr="00550A3A" w:rsidTr="004926B8">
        <w:trPr>
          <w:trHeight w:val="314"/>
        </w:trPr>
        <w:tc>
          <w:tcPr>
            <w:tcW w:w="1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78C" w:rsidRPr="00550A3A" w:rsidRDefault="0061378C" w:rsidP="0061378C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 w:rsidRPr="00550A3A">
              <w:rPr>
                <w:rFonts w:hAnsi="微软雅黑" w:hint="eastAsia"/>
                <w:color w:val="000000"/>
                <w:sz w:val="18"/>
                <w:szCs w:val="18"/>
              </w:rPr>
              <w:t>硬盘存储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1378C" w:rsidRPr="006447DC" w:rsidRDefault="0061378C" w:rsidP="0061378C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>
              <w:rPr>
                <w:rFonts w:hAnsi="微软雅黑" w:hint="eastAsia"/>
                <w:color w:val="000000"/>
                <w:sz w:val="18"/>
                <w:szCs w:val="18"/>
              </w:rPr>
              <w:t>标配1</w:t>
            </w:r>
            <w:r>
              <w:rPr>
                <w:rFonts w:hAnsi="微软雅黑"/>
                <w:color w:val="000000"/>
                <w:sz w:val="18"/>
                <w:szCs w:val="18"/>
              </w:rPr>
              <w:t>T</w:t>
            </w:r>
            <w:r>
              <w:rPr>
                <w:rFonts w:hAnsi="微软雅黑" w:hint="eastAsia"/>
                <w:color w:val="000000"/>
                <w:sz w:val="18"/>
                <w:szCs w:val="18"/>
              </w:rPr>
              <w:t>机械盘</w:t>
            </w:r>
            <w:r>
              <w:rPr>
                <w:rFonts w:hAnsi="微软雅黑"/>
                <w:color w:val="000000"/>
                <w:sz w:val="18"/>
                <w:szCs w:val="18"/>
              </w:rPr>
              <w:t>+</w:t>
            </w:r>
            <w:r>
              <w:rPr>
                <w:rFonts w:hAnsi="微软雅黑" w:hint="eastAsia"/>
                <w:color w:val="000000"/>
                <w:sz w:val="18"/>
                <w:szCs w:val="18"/>
              </w:rPr>
              <w:t>128G SSD（</w:t>
            </w:r>
            <w:r>
              <w:rPr>
                <w:rFonts w:hAnsi="微软雅黑"/>
                <w:color w:val="000000"/>
                <w:sz w:val="18"/>
                <w:szCs w:val="18"/>
              </w:rPr>
              <w:t>可下单备注</w:t>
            </w:r>
            <w:r>
              <w:rPr>
                <w:rFonts w:hAnsi="微软雅黑" w:hint="eastAsia"/>
                <w:color w:val="000000"/>
                <w:sz w:val="18"/>
                <w:szCs w:val="18"/>
              </w:rPr>
              <w:t>，</w:t>
            </w:r>
            <w:r>
              <w:rPr>
                <w:rFonts w:hAnsi="微软雅黑"/>
                <w:color w:val="000000"/>
                <w:sz w:val="18"/>
                <w:szCs w:val="18"/>
              </w:rPr>
              <w:t>选配</w:t>
            </w:r>
            <w:r>
              <w:rPr>
                <w:rFonts w:hAnsi="微软雅黑" w:hint="eastAsia"/>
                <w:color w:val="000000"/>
                <w:sz w:val="18"/>
                <w:szCs w:val="18"/>
              </w:rPr>
              <w:t>不同</w:t>
            </w:r>
            <w:r>
              <w:rPr>
                <w:rFonts w:hAnsi="微软雅黑"/>
                <w:color w:val="000000"/>
                <w:sz w:val="18"/>
                <w:szCs w:val="18"/>
              </w:rPr>
              <w:t>容量</w:t>
            </w:r>
            <w:r w:rsidR="00111485">
              <w:rPr>
                <w:rFonts w:hAnsi="微软雅黑" w:hint="eastAsia"/>
                <w:color w:val="000000"/>
                <w:sz w:val="18"/>
                <w:szCs w:val="18"/>
              </w:rPr>
              <w:t>硬盘</w:t>
            </w:r>
            <w:r>
              <w:rPr>
                <w:rFonts w:hAnsi="微软雅黑" w:hint="eastAsia"/>
                <w:color w:val="000000"/>
                <w:sz w:val="18"/>
                <w:szCs w:val="18"/>
              </w:rPr>
              <w:t>）</w:t>
            </w:r>
          </w:p>
        </w:tc>
      </w:tr>
      <w:tr w:rsidR="00724CD8" w:rsidRPr="00550A3A" w:rsidTr="004926B8">
        <w:trPr>
          <w:trHeight w:val="314"/>
        </w:trPr>
        <w:tc>
          <w:tcPr>
            <w:tcW w:w="951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7F7F7F"/>
            <w:vAlign w:val="center"/>
          </w:tcPr>
          <w:p w:rsidR="00724CD8" w:rsidRPr="00550A3A" w:rsidRDefault="00724CD8" w:rsidP="004F319F">
            <w:pPr>
              <w:textAlignment w:val="center"/>
              <w:rPr>
                <w:rFonts w:hAnsi="微软雅黑"/>
                <w:b/>
                <w:color w:val="000000"/>
                <w:sz w:val="18"/>
                <w:szCs w:val="18"/>
              </w:rPr>
            </w:pPr>
            <w:r w:rsidRPr="00550A3A">
              <w:rPr>
                <w:rFonts w:hAnsi="微软雅黑" w:hint="eastAsia"/>
                <w:b/>
                <w:color w:val="000000"/>
                <w:sz w:val="18"/>
                <w:szCs w:val="18"/>
              </w:rPr>
              <w:t>接口参数</w:t>
            </w:r>
          </w:p>
        </w:tc>
      </w:tr>
      <w:tr w:rsidR="00137C54" w:rsidRPr="00830B56" w:rsidTr="004926B8">
        <w:trPr>
          <w:trHeight w:val="314"/>
        </w:trPr>
        <w:tc>
          <w:tcPr>
            <w:tcW w:w="1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C54" w:rsidRPr="00550A3A" w:rsidRDefault="00137C54" w:rsidP="00137C54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 w:rsidRPr="00550A3A">
              <w:rPr>
                <w:rFonts w:hAnsi="微软雅黑" w:hint="eastAsia"/>
                <w:color w:val="000000"/>
                <w:sz w:val="18"/>
                <w:szCs w:val="18"/>
              </w:rPr>
              <w:t>网络接口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37C54" w:rsidRPr="00550A3A" w:rsidRDefault="00137C54" w:rsidP="00137C54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>
              <w:rPr>
                <w:rFonts w:hAnsi="微软雅黑"/>
                <w:color w:val="000000"/>
                <w:sz w:val="18"/>
                <w:szCs w:val="18"/>
              </w:rPr>
              <w:t>2</w:t>
            </w:r>
            <w:r>
              <w:rPr>
                <w:rFonts w:hAnsi="微软雅黑" w:hint="eastAsia"/>
                <w:color w:val="000000"/>
                <w:sz w:val="18"/>
                <w:szCs w:val="18"/>
              </w:rPr>
              <w:t>个</w:t>
            </w:r>
            <w:r>
              <w:rPr>
                <w:rFonts w:hAnsi="微软雅黑"/>
                <w:color w:val="000000"/>
                <w:sz w:val="18"/>
                <w:szCs w:val="18"/>
              </w:rPr>
              <w:t>外网</w:t>
            </w:r>
            <w:r>
              <w:rPr>
                <w:rFonts w:hAnsi="微软雅黑" w:hint="eastAsia"/>
                <w:color w:val="000000"/>
                <w:sz w:val="18"/>
                <w:szCs w:val="18"/>
              </w:rPr>
              <w:t>千兆</w:t>
            </w:r>
            <w:r>
              <w:rPr>
                <w:rFonts w:hAnsi="微软雅黑"/>
                <w:color w:val="000000"/>
                <w:sz w:val="18"/>
                <w:szCs w:val="18"/>
              </w:rPr>
              <w:t>网口</w:t>
            </w:r>
            <w:r>
              <w:rPr>
                <w:rFonts w:hAnsi="微软雅黑" w:hint="eastAsia"/>
                <w:color w:val="000000"/>
                <w:sz w:val="18"/>
                <w:szCs w:val="18"/>
              </w:rPr>
              <w:t>，</w:t>
            </w:r>
            <w:r>
              <w:rPr>
                <w:rFonts w:hAnsi="微软雅黑"/>
                <w:color w:val="000000"/>
                <w:sz w:val="18"/>
                <w:szCs w:val="18"/>
              </w:rPr>
              <w:t>8</w:t>
            </w:r>
            <w:r>
              <w:rPr>
                <w:rFonts w:hAnsi="微软雅黑" w:hint="eastAsia"/>
                <w:color w:val="000000"/>
                <w:sz w:val="18"/>
                <w:szCs w:val="18"/>
              </w:rPr>
              <w:t>个内网百兆</w:t>
            </w:r>
            <w:r>
              <w:rPr>
                <w:rFonts w:hAnsi="微软雅黑"/>
                <w:color w:val="000000"/>
                <w:sz w:val="18"/>
                <w:szCs w:val="18"/>
              </w:rPr>
              <w:t>网口</w:t>
            </w:r>
          </w:p>
        </w:tc>
      </w:tr>
      <w:tr w:rsidR="00137C54" w:rsidRPr="00550A3A" w:rsidTr="004926B8">
        <w:trPr>
          <w:trHeight w:val="314"/>
        </w:trPr>
        <w:tc>
          <w:tcPr>
            <w:tcW w:w="1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C54" w:rsidRPr="00550A3A" w:rsidRDefault="00137C54" w:rsidP="00137C54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>
              <w:rPr>
                <w:rFonts w:hAnsi="微软雅黑" w:hint="eastAsia"/>
                <w:color w:val="000000"/>
                <w:sz w:val="18"/>
                <w:szCs w:val="18"/>
              </w:rPr>
              <w:t>4G接口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37C54" w:rsidRDefault="00137C54" w:rsidP="00137C54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>
              <w:rPr>
                <w:rFonts w:hAnsi="微软雅黑" w:hint="eastAsia"/>
                <w:color w:val="000000"/>
                <w:sz w:val="18"/>
                <w:szCs w:val="18"/>
              </w:rPr>
              <w:t>标配物联网</w:t>
            </w:r>
            <w:r>
              <w:rPr>
                <w:rFonts w:hAnsi="微软雅黑"/>
                <w:color w:val="000000"/>
                <w:sz w:val="18"/>
                <w:szCs w:val="18"/>
              </w:rPr>
              <w:t>模块</w:t>
            </w:r>
            <w:r>
              <w:rPr>
                <w:rFonts w:hAnsi="微软雅黑" w:hint="eastAsia"/>
                <w:color w:val="000000"/>
                <w:sz w:val="18"/>
                <w:szCs w:val="18"/>
              </w:rPr>
              <w:t>（仅</w:t>
            </w:r>
            <w:r>
              <w:rPr>
                <w:rFonts w:hAnsi="微软雅黑"/>
                <w:color w:val="000000"/>
                <w:sz w:val="18"/>
                <w:szCs w:val="18"/>
              </w:rPr>
              <w:t>运维数据传输</w:t>
            </w:r>
            <w:r>
              <w:rPr>
                <w:rFonts w:hAnsi="微软雅黑" w:hint="eastAsia"/>
                <w:color w:val="000000"/>
                <w:sz w:val="18"/>
                <w:szCs w:val="18"/>
              </w:rPr>
              <w:t>）（</w:t>
            </w:r>
            <w:r w:rsidR="001F53A8">
              <w:rPr>
                <w:rFonts w:hAnsi="微软雅黑"/>
                <w:color w:val="000000"/>
                <w:sz w:val="18"/>
                <w:szCs w:val="18"/>
              </w:rPr>
              <w:t>可下单</w:t>
            </w:r>
            <w:r w:rsidR="001F53A8">
              <w:rPr>
                <w:rFonts w:hAnsi="微软雅黑" w:hint="eastAsia"/>
                <w:color w:val="000000"/>
                <w:sz w:val="18"/>
                <w:szCs w:val="18"/>
              </w:rPr>
              <w:t>备注</w:t>
            </w:r>
            <w:bookmarkStart w:id="2" w:name="_GoBack"/>
            <w:bookmarkEnd w:id="2"/>
            <w:r>
              <w:rPr>
                <w:rFonts w:hAnsi="微软雅黑" w:hint="eastAsia"/>
                <w:color w:val="000000"/>
                <w:sz w:val="18"/>
                <w:szCs w:val="18"/>
              </w:rPr>
              <w:t>，</w:t>
            </w:r>
            <w:r>
              <w:rPr>
                <w:rFonts w:hAnsi="微软雅黑"/>
                <w:color w:val="000000"/>
                <w:sz w:val="18"/>
                <w:szCs w:val="18"/>
              </w:rPr>
              <w:t>选配</w:t>
            </w:r>
            <w:r>
              <w:rPr>
                <w:rFonts w:hAnsi="微软雅黑" w:hint="eastAsia"/>
                <w:color w:val="000000"/>
                <w:sz w:val="18"/>
                <w:szCs w:val="18"/>
              </w:rPr>
              <w:t>增加4G模块）</w:t>
            </w:r>
          </w:p>
        </w:tc>
      </w:tr>
      <w:tr w:rsidR="00137C54" w:rsidRPr="00550A3A" w:rsidTr="004926B8">
        <w:trPr>
          <w:trHeight w:val="314"/>
        </w:trPr>
        <w:tc>
          <w:tcPr>
            <w:tcW w:w="1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C54" w:rsidRDefault="00137C54" w:rsidP="00137C54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>
              <w:rPr>
                <w:rFonts w:hAnsi="微软雅黑" w:hint="eastAsia"/>
                <w:color w:val="000000"/>
                <w:sz w:val="18"/>
                <w:szCs w:val="18"/>
              </w:rPr>
              <w:t>WIFI接口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37C54" w:rsidRDefault="00137C54" w:rsidP="00137C54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>
              <w:rPr>
                <w:rFonts w:hAnsi="微软雅黑" w:hint="eastAsia"/>
                <w:color w:val="000000"/>
                <w:sz w:val="18"/>
                <w:szCs w:val="18"/>
              </w:rPr>
              <w:t>标配WIFI网络</w:t>
            </w:r>
            <w:r>
              <w:rPr>
                <w:rFonts w:hAnsi="微软雅黑"/>
                <w:color w:val="000000"/>
                <w:sz w:val="18"/>
                <w:szCs w:val="18"/>
              </w:rPr>
              <w:t>，支持手机扫码连接</w:t>
            </w:r>
            <w:r>
              <w:rPr>
                <w:rFonts w:hAnsi="微软雅黑" w:hint="eastAsia"/>
                <w:color w:val="000000"/>
                <w:sz w:val="18"/>
                <w:szCs w:val="18"/>
              </w:rPr>
              <w:t>，</w:t>
            </w:r>
            <w:r>
              <w:rPr>
                <w:rFonts w:hAnsi="微软雅黑"/>
                <w:color w:val="000000"/>
                <w:sz w:val="18"/>
                <w:szCs w:val="18"/>
              </w:rPr>
              <w:t>快速调试</w:t>
            </w:r>
          </w:p>
        </w:tc>
      </w:tr>
      <w:tr w:rsidR="00137C54" w:rsidRPr="00550A3A" w:rsidTr="004926B8">
        <w:trPr>
          <w:trHeight w:val="314"/>
        </w:trPr>
        <w:tc>
          <w:tcPr>
            <w:tcW w:w="1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C54" w:rsidRPr="00550A3A" w:rsidRDefault="00137C54" w:rsidP="00137C54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>
              <w:rPr>
                <w:rFonts w:hAnsi="微软雅黑" w:hint="eastAsia"/>
                <w:color w:val="000000"/>
                <w:sz w:val="18"/>
                <w:szCs w:val="18"/>
              </w:rPr>
              <w:t>音频接口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37C54" w:rsidRPr="00550A3A" w:rsidRDefault="00137C54" w:rsidP="00137C54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 w:rsidRPr="00550A3A">
              <w:rPr>
                <w:rFonts w:hAnsi="微软雅黑"/>
                <w:color w:val="000000"/>
                <w:sz w:val="18"/>
                <w:szCs w:val="18"/>
              </w:rPr>
              <w:t>1</w:t>
            </w:r>
            <w:r>
              <w:rPr>
                <w:rFonts w:hAnsi="微软雅黑" w:hint="eastAsia"/>
                <w:color w:val="000000"/>
                <w:sz w:val="18"/>
                <w:szCs w:val="18"/>
              </w:rPr>
              <w:t>个</w:t>
            </w:r>
            <w:r w:rsidRPr="00550A3A">
              <w:rPr>
                <w:rFonts w:hAnsi="微软雅黑" w:hint="eastAsia"/>
                <w:color w:val="000000"/>
                <w:sz w:val="18"/>
                <w:szCs w:val="18"/>
              </w:rPr>
              <w:t>音频输入</w:t>
            </w:r>
            <w:r>
              <w:rPr>
                <w:rFonts w:hAnsi="微软雅黑" w:hint="eastAsia"/>
                <w:color w:val="000000"/>
                <w:sz w:val="18"/>
                <w:szCs w:val="18"/>
              </w:rPr>
              <w:t>接口、</w:t>
            </w:r>
            <w:r w:rsidRPr="00550A3A">
              <w:rPr>
                <w:rFonts w:hAnsi="微软雅黑"/>
                <w:color w:val="000000"/>
                <w:sz w:val="18"/>
                <w:szCs w:val="18"/>
              </w:rPr>
              <w:t>1</w:t>
            </w:r>
            <w:r>
              <w:rPr>
                <w:rFonts w:hAnsi="微软雅黑" w:hint="eastAsia"/>
                <w:color w:val="000000"/>
                <w:sz w:val="18"/>
                <w:szCs w:val="18"/>
              </w:rPr>
              <w:t>个</w:t>
            </w:r>
            <w:r w:rsidRPr="00550A3A">
              <w:rPr>
                <w:rFonts w:hAnsi="微软雅黑" w:hint="eastAsia"/>
                <w:color w:val="000000"/>
                <w:sz w:val="18"/>
                <w:szCs w:val="18"/>
              </w:rPr>
              <w:t>音频输出</w:t>
            </w:r>
            <w:r>
              <w:rPr>
                <w:rFonts w:hAnsi="微软雅黑" w:hint="eastAsia"/>
                <w:color w:val="000000"/>
                <w:sz w:val="18"/>
                <w:szCs w:val="18"/>
              </w:rPr>
              <w:t>接口</w:t>
            </w:r>
          </w:p>
        </w:tc>
      </w:tr>
      <w:tr w:rsidR="00137C54" w:rsidRPr="00550A3A" w:rsidTr="004926B8">
        <w:trPr>
          <w:trHeight w:val="314"/>
        </w:trPr>
        <w:tc>
          <w:tcPr>
            <w:tcW w:w="1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C54" w:rsidRPr="00550A3A" w:rsidRDefault="00137C54" w:rsidP="00137C54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 w:rsidRPr="00550A3A">
              <w:rPr>
                <w:rFonts w:hAnsi="微软雅黑" w:hint="eastAsia"/>
                <w:color w:val="000000"/>
                <w:sz w:val="18"/>
                <w:szCs w:val="18"/>
              </w:rPr>
              <w:t>报警输入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37C54" w:rsidRPr="00550A3A" w:rsidRDefault="00A32499" w:rsidP="00137C54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>
              <w:rPr>
                <w:rFonts w:hAnsi="微软雅黑"/>
                <w:color w:val="000000"/>
                <w:sz w:val="18"/>
                <w:szCs w:val="18"/>
              </w:rPr>
              <w:t>4</w:t>
            </w:r>
            <w:r w:rsidR="00137C54">
              <w:rPr>
                <w:rFonts w:hAnsi="微软雅黑" w:hint="eastAsia"/>
                <w:color w:val="000000"/>
                <w:sz w:val="18"/>
                <w:szCs w:val="18"/>
              </w:rPr>
              <w:t>个开关量报警输入接口</w:t>
            </w:r>
          </w:p>
        </w:tc>
      </w:tr>
      <w:tr w:rsidR="00137C54" w:rsidRPr="00550A3A" w:rsidTr="004926B8">
        <w:trPr>
          <w:trHeight w:val="314"/>
        </w:trPr>
        <w:tc>
          <w:tcPr>
            <w:tcW w:w="1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C54" w:rsidRPr="00550A3A" w:rsidRDefault="00137C54" w:rsidP="00137C54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 w:rsidRPr="00550A3A">
              <w:rPr>
                <w:rFonts w:hAnsi="微软雅黑" w:hint="eastAsia"/>
                <w:color w:val="000000"/>
                <w:sz w:val="18"/>
                <w:szCs w:val="18"/>
              </w:rPr>
              <w:t>报警输出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37C54" w:rsidRPr="00550A3A" w:rsidRDefault="00A32499" w:rsidP="00137C54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>
              <w:rPr>
                <w:rFonts w:hAnsi="微软雅黑"/>
                <w:color w:val="000000"/>
                <w:sz w:val="18"/>
                <w:szCs w:val="18"/>
              </w:rPr>
              <w:t>5</w:t>
            </w:r>
            <w:r w:rsidR="00137C54">
              <w:rPr>
                <w:rFonts w:hAnsi="微软雅黑" w:hint="eastAsia"/>
                <w:color w:val="000000"/>
                <w:sz w:val="18"/>
                <w:szCs w:val="18"/>
              </w:rPr>
              <w:t>个开关量</w:t>
            </w:r>
            <w:r w:rsidR="00137C54" w:rsidRPr="00AC2081">
              <w:rPr>
                <w:rFonts w:hAnsi="微软雅黑" w:hint="eastAsia"/>
                <w:color w:val="000000"/>
                <w:sz w:val="18"/>
                <w:szCs w:val="18"/>
              </w:rPr>
              <w:t>报警输出</w:t>
            </w:r>
            <w:r w:rsidR="00137C54">
              <w:rPr>
                <w:rFonts w:hAnsi="微软雅黑" w:hint="eastAsia"/>
                <w:color w:val="000000"/>
                <w:sz w:val="18"/>
                <w:szCs w:val="18"/>
              </w:rPr>
              <w:t>接口</w:t>
            </w:r>
          </w:p>
        </w:tc>
      </w:tr>
      <w:tr w:rsidR="00137C54" w:rsidRPr="00550A3A" w:rsidTr="004926B8">
        <w:trPr>
          <w:trHeight w:val="314"/>
        </w:trPr>
        <w:tc>
          <w:tcPr>
            <w:tcW w:w="1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C54" w:rsidRPr="00550A3A" w:rsidRDefault="00137C54" w:rsidP="00137C54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 w:rsidRPr="00550A3A">
              <w:rPr>
                <w:rFonts w:hAnsi="微软雅黑"/>
                <w:color w:val="000000"/>
                <w:sz w:val="18"/>
                <w:szCs w:val="18"/>
              </w:rPr>
              <w:t>RS</w:t>
            </w:r>
            <w:r>
              <w:rPr>
                <w:rFonts w:hAnsi="微软雅黑"/>
                <w:color w:val="000000"/>
                <w:sz w:val="18"/>
                <w:szCs w:val="18"/>
              </w:rPr>
              <w:t>232</w:t>
            </w:r>
            <w:r w:rsidRPr="00550A3A">
              <w:rPr>
                <w:rFonts w:hAnsi="微软雅黑" w:hint="eastAsia"/>
                <w:color w:val="000000"/>
                <w:sz w:val="18"/>
                <w:szCs w:val="18"/>
              </w:rPr>
              <w:t>接口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37C54" w:rsidRPr="00550A3A" w:rsidRDefault="00137C54" w:rsidP="00137C54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>
              <w:rPr>
                <w:rFonts w:hAnsi="微软雅黑"/>
                <w:color w:val="000000"/>
                <w:sz w:val="18"/>
                <w:szCs w:val="18"/>
              </w:rPr>
              <w:t>2</w:t>
            </w:r>
            <w:r w:rsidRPr="00550A3A">
              <w:rPr>
                <w:rFonts w:hAnsi="微软雅黑" w:hint="eastAsia"/>
                <w:color w:val="000000"/>
                <w:sz w:val="18"/>
                <w:szCs w:val="18"/>
              </w:rPr>
              <w:t>个</w:t>
            </w:r>
            <w:r w:rsidRPr="00550A3A">
              <w:rPr>
                <w:rFonts w:hAnsi="微软雅黑"/>
                <w:color w:val="000000"/>
                <w:sz w:val="18"/>
                <w:szCs w:val="18"/>
              </w:rPr>
              <w:t>RS</w:t>
            </w:r>
            <w:r>
              <w:rPr>
                <w:rFonts w:hAnsi="微软雅黑"/>
                <w:color w:val="000000"/>
                <w:sz w:val="18"/>
                <w:szCs w:val="18"/>
              </w:rPr>
              <w:t>232</w:t>
            </w:r>
            <w:r w:rsidRPr="00550A3A">
              <w:rPr>
                <w:rFonts w:hAnsi="微软雅黑" w:hint="eastAsia"/>
                <w:color w:val="000000"/>
                <w:sz w:val="18"/>
                <w:szCs w:val="18"/>
              </w:rPr>
              <w:t>接口</w:t>
            </w:r>
          </w:p>
        </w:tc>
      </w:tr>
      <w:tr w:rsidR="00137C54" w:rsidRPr="00550A3A" w:rsidTr="004926B8">
        <w:trPr>
          <w:trHeight w:val="314"/>
        </w:trPr>
        <w:tc>
          <w:tcPr>
            <w:tcW w:w="1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C54" w:rsidRPr="00550A3A" w:rsidRDefault="00137C54" w:rsidP="00137C54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 w:rsidRPr="00550A3A">
              <w:rPr>
                <w:rFonts w:hAnsi="微软雅黑"/>
                <w:color w:val="000000"/>
                <w:sz w:val="18"/>
                <w:szCs w:val="18"/>
              </w:rPr>
              <w:t>RS485</w:t>
            </w:r>
            <w:r w:rsidRPr="00550A3A">
              <w:rPr>
                <w:rFonts w:hAnsi="微软雅黑" w:hint="eastAsia"/>
                <w:color w:val="000000"/>
                <w:sz w:val="18"/>
                <w:szCs w:val="18"/>
              </w:rPr>
              <w:t>接口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37C54" w:rsidRPr="00550A3A" w:rsidRDefault="00631F3B" w:rsidP="00137C54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>
              <w:rPr>
                <w:rFonts w:hAnsi="微软雅黑"/>
                <w:color w:val="000000"/>
                <w:sz w:val="18"/>
                <w:szCs w:val="18"/>
              </w:rPr>
              <w:t>2</w:t>
            </w:r>
            <w:r w:rsidR="00137C54" w:rsidRPr="00550A3A">
              <w:rPr>
                <w:rFonts w:hAnsi="微软雅黑" w:hint="eastAsia"/>
                <w:color w:val="000000"/>
                <w:sz w:val="18"/>
                <w:szCs w:val="18"/>
              </w:rPr>
              <w:t>个</w:t>
            </w:r>
            <w:r w:rsidR="00137C54" w:rsidRPr="00550A3A">
              <w:rPr>
                <w:rFonts w:hAnsi="微软雅黑"/>
                <w:color w:val="000000"/>
                <w:sz w:val="18"/>
                <w:szCs w:val="18"/>
              </w:rPr>
              <w:t>RS485</w:t>
            </w:r>
            <w:r w:rsidR="00137C54" w:rsidRPr="00550A3A">
              <w:rPr>
                <w:rFonts w:hAnsi="微软雅黑" w:hint="eastAsia"/>
                <w:color w:val="000000"/>
                <w:sz w:val="18"/>
                <w:szCs w:val="18"/>
              </w:rPr>
              <w:t>接口</w:t>
            </w:r>
          </w:p>
        </w:tc>
      </w:tr>
      <w:tr w:rsidR="00137C54" w:rsidRPr="00550A3A" w:rsidTr="004926B8">
        <w:trPr>
          <w:trHeight w:val="314"/>
        </w:trPr>
        <w:tc>
          <w:tcPr>
            <w:tcW w:w="1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C54" w:rsidRPr="00550A3A" w:rsidRDefault="00137C54" w:rsidP="00137C54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 w:rsidRPr="00550A3A">
              <w:rPr>
                <w:rFonts w:hAnsi="微软雅黑"/>
                <w:color w:val="000000"/>
                <w:sz w:val="18"/>
                <w:szCs w:val="18"/>
              </w:rPr>
              <w:t>USB</w:t>
            </w:r>
            <w:r w:rsidRPr="00550A3A">
              <w:rPr>
                <w:rFonts w:hAnsi="微软雅黑" w:hint="eastAsia"/>
                <w:color w:val="000000"/>
                <w:sz w:val="18"/>
                <w:szCs w:val="18"/>
              </w:rPr>
              <w:t>接口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37C54" w:rsidRPr="00550A3A" w:rsidRDefault="00137C54" w:rsidP="00137C54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>
              <w:rPr>
                <w:rFonts w:hAnsi="微软雅黑"/>
                <w:color w:val="000000"/>
                <w:sz w:val="18"/>
                <w:szCs w:val="18"/>
              </w:rPr>
              <w:t>4</w:t>
            </w:r>
            <w:r w:rsidRPr="00550A3A">
              <w:rPr>
                <w:rFonts w:hAnsi="微软雅黑" w:hint="eastAsia"/>
                <w:color w:val="000000"/>
                <w:sz w:val="18"/>
                <w:szCs w:val="18"/>
              </w:rPr>
              <w:t>个</w:t>
            </w:r>
            <w:r w:rsidRPr="00550A3A">
              <w:rPr>
                <w:rFonts w:hAnsi="微软雅黑"/>
                <w:color w:val="000000"/>
                <w:sz w:val="18"/>
                <w:szCs w:val="18"/>
              </w:rPr>
              <w:t>USB2.0</w:t>
            </w:r>
            <w:r w:rsidRPr="00550A3A">
              <w:rPr>
                <w:rFonts w:hAnsi="微软雅黑" w:hint="eastAsia"/>
                <w:color w:val="000000"/>
                <w:sz w:val="18"/>
                <w:szCs w:val="18"/>
              </w:rPr>
              <w:t>接口</w:t>
            </w:r>
          </w:p>
        </w:tc>
      </w:tr>
      <w:tr w:rsidR="00137C54" w:rsidRPr="00550A3A" w:rsidTr="004926B8">
        <w:trPr>
          <w:trHeight w:val="314"/>
        </w:trPr>
        <w:tc>
          <w:tcPr>
            <w:tcW w:w="1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C54" w:rsidRPr="00550A3A" w:rsidRDefault="00137C54" w:rsidP="00137C54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>
              <w:rPr>
                <w:rFonts w:hAnsi="微软雅黑" w:hint="eastAsia"/>
                <w:color w:val="000000"/>
                <w:sz w:val="18"/>
                <w:szCs w:val="18"/>
              </w:rPr>
              <w:t>显示</w:t>
            </w:r>
            <w:r w:rsidRPr="00550A3A">
              <w:rPr>
                <w:rFonts w:hAnsi="微软雅黑" w:hint="eastAsia"/>
                <w:color w:val="000000"/>
                <w:sz w:val="18"/>
                <w:szCs w:val="18"/>
              </w:rPr>
              <w:t>接口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37C54" w:rsidRPr="00550A3A" w:rsidRDefault="00137C54" w:rsidP="00137C54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 w:rsidRPr="00550A3A">
              <w:rPr>
                <w:rFonts w:hAnsi="微软雅黑"/>
                <w:color w:val="000000"/>
                <w:sz w:val="18"/>
                <w:szCs w:val="18"/>
              </w:rPr>
              <w:t>1</w:t>
            </w:r>
            <w:r w:rsidRPr="00550A3A">
              <w:rPr>
                <w:rFonts w:hAnsi="微软雅黑" w:hint="eastAsia"/>
                <w:color w:val="000000"/>
                <w:sz w:val="18"/>
                <w:szCs w:val="18"/>
              </w:rPr>
              <w:t>个</w:t>
            </w:r>
            <w:r w:rsidRPr="00550A3A">
              <w:rPr>
                <w:rFonts w:hAnsi="微软雅黑"/>
                <w:color w:val="000000"/>
                <w:sz w:val="18"/>
                <w:szCs w:val="18"/>
              </w:rPr>
              <w:t>VGA</w:t>
            </w:r>
            <w:r w:rsidRPr="00550A3A">
              <w:rPr>
                <w:rFonts w:hAnsi="微软雅黑" w:hint="eastAsia"/>
                <w:color w:val="000000"/>
                <w:sz w:val="18"/>
                <w:szCs w:val="18"/>
              </w:rPr>
              <w:t>接口</w:t>
            </w:r>
            <w:r>
              <w:rPr>
                <w:rFonts w:hAnsi="微软雅黑" w:hint="eastAsia"/>
                <w:color w:val="000000"/>
                <w:sz w:val="18"/>
                <w:szCs w:val="18"/>
              </w:rPr>
              <w:t>，</w:t>
            </w:r>
            <w:r w:rsidRPr="00550A3A">
              <w:rPr>
                <w:rFonts w:hAnsi="微软雅黑"/>
                <w:color w:val="000000"/>
                <w:sz w:val="18"/>
                <w:szCs w:val="18"/>
              </w:rPr>
              <w:t>1</w:t>
            </w:r>
            <w:r w:rsidRPr="00550A3A">
              <w:rPr>
                <w:rFonts w:hAnsi="微软雅黑" w:hint="eastAsia"/>
                <w:color w:val="000000"/>
                <w:sz w:val="18"/>
                <w:szCs w:val="18"/>
              </w:rPr>
              <w:t>个</w:t>
            </w:r>
            <w:r>
              <w:rPr>
                <w:rFonts w:hAnsi="微软雅黑"/>
                <w:color w:val="000000"/>
                <w:sz w:val="18"/>
                <w:szCs w:val="18"/>
              </w:rPr>
              <w:t>HDMI</w:t>
            </w:r>
            <w:r w:rsidRPr="00550A3A">
              <w:rPr>
                <w:rFonts w:hAnsi="微软雅黑" w:hint="eastAsia"/>
                <w:color w:val="000000"/>
                <w:sz w:val="18"/>
                <w:szCs w:val="18"/>
              </w:rPr>
              <w:t>接口</w:t>
            </w:r>
          </w:p>
        </w:tc>
      </w:tr>
      <w:tr w:rsidR="00724CD8" w:rsidRPr="00B3763D" w:rsidTr="004926B8">
        <w:tblPrEx>
          <w:jc w:val="center"/>
          <w:tblInd w:w="0" w:type="dxa"/>
          <w:tblLook w:val="0000" w:firstRow="0" w:lastRow="0" w:firstColumn="0" w:lastColumn="0" w:noHBand="0" w:noVBand="0"/>
        </w:tblPrEx>
        <w:trPr>
          <w:trHeight w:val="375"/>
          <w:jc w:val="center"/>
        </w:trPr>
        <w:tc>
          <w:tcPr>
            <w:tcW w:w="9514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center"/>
          </w:tcPr>
          <w:p w:rsidR="00724CD8" w:rsidRPr="00AC2081" w:rsidRDefault="00724CD8" w:rsidP="004F319F">
            <w:pPr>
              <w:textAlignment w:val="center"/>
              <w:rPr>
                <w:rFonts w:hAnsi="微软雅黑"/>
                <w:b/>
                <w:color w:val="000000"/>
                <w:sz w:val="18"/>
                <w:szCs w:val="18"/>
              </w:rPr>
            </w:pPr>
            <w:r w:rsidRPr="00AC2081">
              <w:rPr>
                <w:rFonts w:hAnsi="微软雅黑" w:hint="eastAsia"/>
                <w:b/>
                <w:color w:val="000000"/>
                <w:sz w:val="18"/>
                <w:szCs w:val="18"/>
              </w:rPr>
              <w:t>功能参数</w:t>
            </w:r>
          </w:p>
        </w:tc>
      </w:tr>
      <w:tr w:rsidR="00724CD8" w:rsidRPr="00B3763D" w:rsidTr="004926B8">
        <w:tblPrEx>
          <w:jc w:val="center"/>
          <w:tblInd w:w="0" w:type="dxa"/>
          <w:tblLook w:val="0000" w:firstRow="0" w:lastRow="0" w:firstColumn="0" w:lastColumn="0" w:noHBand="0" w:noVBand="0"/>
        </w:tblPrEx>
        <w:trPr>
          <w:trHeight w:val="375"/>
          <w:jc w:val="center"/>
        </w:trPr>
        <w:tc>
          <w:tcPr>
            <w:tcW w:w="15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724CD8" w:rsidRPr="00426CBF" w:rsidRDefault="00834B1C" w:rsidP="004F319F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>
              <w:rPr>
                <w:rFonts w:hAnsi="微软雅黑" w:hint="eastAsia"/>
                <w:color w:val="000000"/>
                <w:sz w:val="18"/>
                <w:szCs w:val="18"/>
              </w:rPr>
              <w:t>车道数量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4CD8" w:rsidRPr="00426CBF" w:rsidRDefault="00B82398" w:rsidP="004F319F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>
              <w:rPr>
                <w:rFonts w:hAnsi="微软雅黑" w:hint="eastAsia"/>
                <w:color w:val="000000"/>
                <w:sz w:val="18"/>
                <w:szCs w:val="18"/>
              </w:rPr>
              <w:t>12</w:t>
            </w:r>
            <w:r w:rsidR="00834B1C">
              <w:rPr>
                <w:rFonts w:hAnsi="微软雅黑" w:hint="eastAsia"/>
                <w:color w:val="000000"/>
                <w:sz w:val="18"/>
                <w:szCs w:val="18"/>
              </w:rPr>
              <w:t>车道</w:t>
            </w:r>
          </w:p>
        </w:tc>
      </w:tr>
      <w:tr w:rsidR="002C127A" w:rsidRPr="00B3763D" w:rsidTr="004926B8">
        <w:tblPrEx>
          <w:jc w:val="center"/>
          <w:tblInd w:w="0" w:type="dxa"/>
          <w:tblLook w:val="0000" w:firstRow="0" w:lastRow="0" w:firstColumn="0" w:lastColumn="0" w:noHBand="0" w:noVBand="0"/>
        </w:tblPrEx>
        <w:trPr>
          <w:trHeight w:val="375"/>
          <w:jc w:val="center"/>
        </w:trPr>
        <w:tc>
          <w:tcPr>
            <w:tcW w:w="15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2C127A" w:rsidRPr="00426CBF" w:rsidRDefault="002C127A" w:rsidP="002C127A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 w:rsidRPr="00426CBF">
              <w:rPr>
                <w:rFonts w:hAnsi="微软雅黑" w:hint="eastAsia"/>
                <w:color w:val="000000"/>
                <w:sz w:val="18"/>
                <w:szCs w:val="18"/>
              </w:rPr>
              <w:t>数据存储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27A" w:rsidRPr="00426CBF" w:rsidRDefault="002C127A" w:rsidP="002C127A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 w:rsidRPr="00426CBF">
              <w:rPr>
                <w:rFonts w:hAnsi="微软雅黑" w:hint="eastAsia"/>
                <w:color w:val="000000"/>
                <w:sz w:val="18"/>
                <w:szCs w:val="18"/>
              </w:rPr>
              <w:t>支持对通行车辆的信息（通行记录、图片</w:t>
            </w:r>
            <w:r>
              <w:rPr>
                <w:rFonts w:hAnsi="微软雅黑" w:hint="eastAsia"/>
                <w:color w:val="000000"/>
                <w:sz w:val="18"/>
                <w:szCs w:val="18"/>
              </w:rPr>
              <w:t>、录像</w:t>
            </w:r>
            <w:r>
              <w:rPr>
                <w:rFonts w:hAnsi="微软雅黑"/>
                <w:color w:val="000000"/>
                <w:sz w:val="18"/>
                <w:szCs w:val="18"/>
              </w:rPr>
              <w:t>片段</w:t>
            </w:r>
            <w:r w:rsidRPr="00426CBF">
              <w:rPr>
                <w:rFonts w:hAnsi="微软雅黑" w:hint="eastAsia"/>
                <w:color w:val="000000"/>
                <w:sz w:val="18"/>
                <w:szCs w:val="18"/>
              </w:rPr>
              <w:t>）存储</w:t>
            </w:r>
            <w:r>
              <w:rPr>
                <w:rFonts w:hAnsi="微软雅黑" w:hint="eastAsia"/>
                <w:color w:val="000000"/>
                <w:sz w:val="18"/>
                <w:szCs w:val="18"/>
              </w:rPr>
              <w:t>，支持</w:t>
            </w:r>
            <w:r>
              <w:rPr>
                <w:rFonts w:hAnsi="微软雅黑"/>
                <w:color w:val="000000"/>
                <w:sz w:val="18"/>
                <w:szCs w:val="18"/>
              </w:rPr>
              <w:t>实时录像</w:t>
            </w:r>
          </w:p>
        </w:tc>
      </w:tr>
      <w:tr w:rsidR="002C127A" w:rsidRPr="00B3763D" w:rsidTr="004926B8">
        <w:tblPrEx>
          <w:jc w:val="center"/>
          <w:tblInd w:w="0" w:type="dxa"/>
          <w:tblLook w:val="0000" w:firstRow="0" w:lastRow="0" w:firstColumn="0" w:lastColumn="0" w:noHBand="0" w:noVBand="0"/>
        </w:tblPrEx>
        <w:trPr>
          <w:trHeight w:val="375"/>
          <w:jc w:val="center"/>
        </w:trPr>
        <w:tc>
          <w:tcPr>
            <w:tcW w:w="15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2C127A" w:rsidRPr="00426CBF" w:rsidRDefault="002C127A" w:rsidP="002C127A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 w:rsidRPr="00426CBF">
              <w:rPr>
                <w:rFonts w:hAnsi="微软雅黑" w:hint="eastAsia"/>
                <w:color w:val="000000"/>
                <w:sz w:val="18"/>
                <w:szCs w:val="18"/>
              </w:rPr>
              <w:t>网络设置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27A" w:rsidRDefault="002C127A" w:rsidP="002C127A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>
              <w:rPr>
                <w:rFonts w:hAnsi="微软雅黑" w:hint="eastAsia"/>
                <w:color w:val="000000"/>
                <w:sz w:val="18"/>
                <w:szCs w:val="18"/>
              </w:rPr>
              <w:t>2个</w:t>
            </w:r>
            <w:r>
              <w:rPr>
                <w:rFonts w:hAnsi="微软雅黑"/>
                <w:color w:val="000000"/>
                <w:sz w:val="18"/>
                <w:szCs w:val="18"/>
              </w:rPr>
              <w:t>外网网口，</w:t>
            </w:r>
            <w:r>
              <w:rPr>
                <w:rFonts w:hAnsi="微软雅黑" w:hint="eastAsia"/>
                <w:color w:val="000000"/>
                <w:sz w:val="18"/>
                <w:szCs w:val="18"/>
              </w:rPr>
              <w:t>支持</w:t>
            </w:r>
            <w:r>
              <w:rPr>
                <w:rFonts w:hAnsi="微软雅黑"/>
                <w:color w:val="000000"/>
                <w:sz w:val="18"/>
                <w:szCs w:val="18"/>
              </w:rPr>
              <w:t>网口间数据交换</w:t>
            </w:r>
          </w:p>
          <w:p w:rsidR="002C127A" w:rsidRPr="00426CBF" w:rsidRDefault="002C127A" w:rsidP="002C127A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 w:rsidRPr="00426CBF">
              <w:rPr>
                <w:rFonts w:hAnsi="微软雅黑"/>
                <w:color w:val="000000"/>
                <w:sz w:val="18"/>
                <w:szCs w:val="18"/>
              </w:rPr>
              <w:t>8</w:t>
            </w:r>
            <w:r w:rsidRPr="00426CBF">
              <w:rPr>
                <w:rFonts w:hAnsi="微软雅黑" w:hint="eastAsia"/>
                <w:color w:val="000000"/>
                <w:sz w:val="18"/>
                <w:szCs w:val="18"/>
              </w:rPr>
              <w:t>个内网</w:t>
            </w:r>
            <w:r w:rsidRPr="00426CBF">
              <w:rPr>
                <w:rFonts w:hAnsi="微软雅黑"/>
                <w:color w:val="000000"/>
                <w:sz w:val="18"/>
                <w:szCs w:val="18"/>
              </w:rPr>
              <w:t>网口，</w:t>
            </w:r>
            <w:r>
              <w:rPr>
                <w:rFonts w:hAnsi="微软雅黑" w:hint="eastAsia"/>
                <w:color w:val="000000"/>
                <w:sz w:val="18"/>
                <w:szCs w:val="18"/>
              </w:rPr>
              <w:t>支持8个</w:t>
            </w:r>
            <w:r>
              <w:rPr>
                <w:rFonts w:hAnsi="微软雅黑"/>
                <w:color w:val="000000"/>
                <w:sz w:val="18"/>
                <w:szCs w:val="18"/>
              </w:rPr>
              <w:t>网口间数据交换</w:t>
            </w:r>
            <w:r w:rsidRPr="00426CBF">
              <w:rPr>
                <w:rFonts w:hAnsi="微软雅黑" w:hint="eastAsia"/>
                <w:color w:val="000000"/>
                <w:sz w:val="18"/>
                <w:szCs w:val="18"/>
              </w:rPr>
              <w:t>，节省</w:t>
            </w:r>
            <w:r w:rsidRPr="00426CBF">
              <w:rPr>
                <w:rFonts w:hAnsi="微软雅黑"/>
                <w:color w:val="000000"/>
                <w:sz w:val="18"/>
                <w:szCs w:val="18"/>
              </w:rPr>
              <w:t>交换机</w:t>
            </w:r>
            <w:r w:rsidRPr="00426CBF">
              <w:rPr>
                <w:rFonts w:hAnsi="微软雅黑" w:hint="eastAsia"/>
                <w:color w:val="000000"/>
                <w:sz w:val="18"/>
                <w:szCs w:val="18"/>
              </w:rPr>
              <w:t>成本</w:t>
            </w:r>
          </w:p>
        </w:tc>
      </w:tr>
      <w:tr w:rsidR="002C127A" w:rsidRPr="00537BCD" w:rsidTr="004926B8">
        <w:tblPrEx>
          <w:jc w:val="center"/>
          <w:tblInd w:w="0" w:type="dxa"/>
          <w:tblLook w:val="0000" w:firstRow="0" w:lastRow="0" w:firstColumn="0" w:lastColumn="0" w:noHBand="0" w:noVBand="0"/>
        </w:tblPrEx>
        <w:trPr>
          <w:trHeight w:val="375"/>
          <w:jc w:val="center"/>
        </w:trPr>
        <w:tc>
          <w:tcPr>
            <w:tcW w:w="15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2C127A" w:rsidRPr="00426CBF" w:rsidRDefault="002C127A" w:rsidP="002C127A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>
              <w:rPr>
                <w:rFonts w:hAnsi="微软雅黑" w:hint="eastAsia"/>
                <w:color w:val="000000"/>
                <w:sz w:val="18"/>
                <w:szCs w:val="18"/>
              </w:rPr>
              <w:t>本地</w:t>
            </w:r>
            <w:r w:rsidRPr="00426CBF">
              <w:rPr>
                <w:rFonts w:hAnsi="微软雅黑" w:hint="eastAsia"/>
                <w:color w:val="000000"/>
                <w:sz w:val="18"/>
                <w:szCs w:val="18"/>
              </w:rPr>
              <w:t>显示控制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27A" w:rsidRPr="00426CBF" w:rsidRDefault="002C127A" w:rsidP="002C127A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 w:rsidRPr="00426CBF">
              <w:rPr>
                <w:rFonts w:hAnsi="微软雅黑" w:hint="eastAsia"/>
                <w:color w:val="000000"/>
                <w:sz w:val="18"/>
                <w:szCs w:val="18"/>
              </w:rPr>
              <w:t>支持VGA、</w:t>
            </w:r>
            <w:r w:rsidRPr="00426CBF">
              <w:rPr>
                <w:rFonts w:hAnsi="微软雅黑"/>
                <w:color w:val="000000"/>
                <w:sz w:val="18"/>
                <w:szCs w:val="18"/>
              </w:rPr>
              <w:t>HDMI</w:t>
            </w:r>
            <w:r>
              <w:rPr>
                <w:rFonts w:hAnsi="微软雅黑" w:hint="eastAsia"/>
                <w:color w:val="000000"/>
                <w:sz w:val="18"/>
                <w:szCs w:val="18"/>
              </w:rPr>
              <w:t>接</w:t>
            </w:r>
            <w:r>
              <w:rPr>
                <w:rFonts w:hAnsi="微软雅黑"/>
                <w:color w:val="000000"/>
                <w:sz w:val="18"/>
                <w:szCs w:val="18"/>
              </w:rPr>
              <w:t>显示器</w:t>
            </w:r>
            <w:r w:rsidRPr="00426CBF">
              <w:rPr>
                <w:rFonts w:hAnsi="微软雅黑" w:hint="eastAsia"/>
                <w:color w:val="000000"/>
                <w:sz w:val="18"/>
                <w:szCs w:val="18"/>
              </w:rPr>
              <w:t>，配合</w:t>
            </w:r>
            <w:r w:rsidRPr="00426CBF">
              <w:rPr>
                <w:rFonts w:hAnsi="微软雅黑"/>
                <w:color w:val="000000"/>
                <w:sz w:val="18"/>
                <w:szCs w:val="18"/>
              </w:rPr>
              <w:t>鼠标键盘</w:t>
            </w:r>
            <w:r w:rsidRPr="00426CBF">
              <w:rPr>
                <w:rFonts w:hAnsi="微软雅黑" w:hint="eastAsia"/>
                <w:color w:val="000000"/>
                <w:sz w:val="18"/>
                <w:szCs w:val="18"/>
              </w:rPr>
              <w:t>即可</w:t>
            </w:r>
            <w:r w:rsidRPr="00426CBF">
              <w:rPr>
                <w:rFonts w:hAnsi="微软雅黑"/>
                <w:color w:val="000000"/>
                <w:sz w:val="18"/>
                <w:szCs w:val="18"/>
              </w:rPr>
              <w:t>使用</w:t>
            </w:r>
          </w:p>
        </w:tc>
      </w:tr>
      <w:tr w:rsidR="002C127A" w:rsidRPr="00537BCD" w:rsidTr="004926B8">
        <w:tblPrEx>
          <w:jc w:val="center"/>
          <w:tblInd w:w="0" w:type="dxa"/>
          <w:tblLook w:val="0000" w:firstRow="0" w:lastRow="0" w:firstColumn="0" w:lastColumn="0" w:noHBand="0" w:noVBand="0"/>
        </w:tblPrEx>
        <w:trPr>
          <w:trHeight w:val="375"/>
          <w:jc w:val="center"/>
        </w:trPr>
        <w:tc>
          <w:tcPr>
            <w:tcW w:w="15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2C127A" w:rsidRPr="00426CBF" w:rsidRDefault="002C127A" w:rsidP="002C127A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 w:rsidRPr="00426CBF">
              <w:rPr>
                <w:rFonts w:hAnsi="微软雅黑" w:hint="eastAsia"/>
                <w:color w:val="000000"/>
                <w:sz w:val="18"/>
                <w:szCs w:val="18"/>
              </w:rPr>
              <w:t>标准</w:t>
            </w:r>
            <w:r>
              <w:rPr>
                <w:rFonts w:hAnsi="微软雅黑" w:hint="eastAsia"/>
                <w:color w:val="000000"/>
                <w:sz w:val="18"/>
                <w:szCs w:val="18"/>
              </w:rPr>
              <w:t>协议</w:t>
            </w:r>
            <w:r w:rsidRPr="00426CBF">
              <w:rPr>
                <w:rFonts w:hAnsi="微软雅黑"/>
                <w:color w:val="000000"/>
                <w:sz w:val="18"/>
                <w:szCs w:val="18"/>
              </w:rPr>
              <w:t>接口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27A" w:rsidRPr="00426CBF" w:rsidRDefault="002C127A" w:rsidP="002C127A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 w:rsidRPr="00426CBF">
              <w:rPr>
                <w:rFonts w:hAnsi="微软雅黑" w:hint="eastAsia"/>
                <w:color w:val="000000"/>
                <w:sz w:val="18"/>
                <w:szCs w:val="18"/>
              </w:rPr>
              <w:t>标准</w:t>
            </w:r>
            <w:r w:rsidRPr="00426CBF">
              <w:rPr>
                <w:rFonts w:hAnsi="微软雅黑"/>
                <w:color w:val="000000"/>
                <w:sz w:val="18"/>
                <w:szCs w:val="18"/>
              </w:rPr>
              <w:t>的</w:t>
            </w:r>
            <w:r w:rsidRPr="00426CBF">
              <w:rPr>
                <w:rFonts w:hAnsi="微软雅黑" w:hint="eastAsia"/>
                <w:color w:val="000000"/>
                <w:sz w:val="18"/>
                <w:szCs w:val="18"/>
              </w:rPr>
              <w:t>协议</w:t>
            </w:r>
            <w:r w:rsidRPr="00426CBF">
              <w:rPr>
                <w:rFonts w:hAnsi="微软雅黑"/>
                <w:color w:val="000000"/>
                <w:sz w:val="18"/>
                <w:szCs w:val="18"/>
              </w:rPr>
              <w:t>，支持对接</w:t>
            </w:r>
            <w:r w:rsidRPr="00426CBF">
              <w:rPr>
                <w:rFonts w:hAnsi="微软雅黑" w:hint="eastAsia"/>
                <w:color w:val="000000"/>
                <w:sz w:val="18"/>
                <w:szCs w:val="18"/>
              </w:rPr>
              <w:t>云</w:t>
            </w:r>
            <w:r w:rsidRPr="00426CBF">
              <w:rPr>
                <w:rFonts w:hAnsi="微软雅黑"/>
                <w:color w:val="000000"/>
                <w:sz w:val="18"/>
                <w:szCs w:val="18"/>
              </w:rPr>
              <w:t>平台</w:t>
            </w:r>
            <w:r w:rsidRPr="00426CBF">
              <w:rPr>
                <w:rFonts w:hAnsi="微软雅黑" w:hint="eastAsia"/>
                <w:color w:val="000000"/>
                <w:sz w:val="18"/>
                <w:szCs w:val="18"/>
              </w:rPr>
              <w:t>，对外</w:t>
            </w:r>
            <w:r w:rsidRPr="00426CBF">
              <w:rPr>
                <w:rFonts w:hAnsi="微软雅黑"/>
                <w:color w:val="000000"/>
                <w:sz w:val="18"/>
                <w:szCs w:val="18"/>
              </w:rPr>
              <w:t>扩展性强</w:t>
            </w:r>
          </w:p>
        </w:tc>
      </w:tr>
      <w:tr w:rsidR="00724CD8" w:rsidRPr="00C23EBC" w:rsidTr="004926B8">
        <w:tblPrEx>
          <w:jc w:val="center"/>
          <w:tblInd w:w="0" w:type="dxa"/>
          <w:tblLook w:val="0000" w:firstRow="0" w:lastRow="0" w:firstColumn="0" w:lastColumn="0" w:noHBand="0" w:noVBand="0"/>
        </w:tblPrEx>
        <w:trPr>
          <w:trHeight w:val="375"/>
          <w:jc w:val="center"/>
        </w:trPr>
        <w:tc>
          <w:tcPr>
            <w:tcW w:w="15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724CD8" w:rsidRPr="00426CBF" w:rsidRDefault="002C127A" w:rsidP="004F319F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>
              <w:rPr>
                <w:rFonts w:hAnsi="微软雅黑" w:hint="eastAsia"/>
                <w:color w:val="000000"/>
                <w:sz w:val="18"/>
                <w:szCs w:val="18"/>
              </w:rPr>
              <w:t>出入口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4CD8" w:rsidRPr="00426CBF" w:rsidRDefault="002C127A" w:rsidP="004F319F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>
              <w:rPr>
                <w:rFonts w:hAnsi="微软雅黑"/>
                <w:color w:val="000000"/>
                <w:sz w:val="18"/>
                <w:szCs w:val="18"/>
              </w:rPr>
              <w:t>停车收费</w:t>
            </w:r>
            <w:r>
              <w:rPr>
                <w:rFonts w:hAnsi="微软雅黑" w:hint="eastAsia"/>
                <w:color w:val="000000"/>
                <w:sz w:val="18"/>
                <w:szCs w:val="18"/>
              </w:rPr>
              <w:t>、场中场、</w:t>
            </w:r>
            <w:r>
              <w:rPr>
                <w:rFonts w:hAnsi="微软雅黑"/>
                <w:color w:val="000000"/>
                <w:sz w:val="18"/>
                <w:szCs w:val="18"/>
              </w:rPr>
              <w:t>一户多车</w:t>
            </w:r>
            <w:r w:rsidR="005E4DE0">
              <w:rPr>
                <w:rFonts w:hAnsi="微软雅黑" w:hint="eastAsia"/>
                <w:color w:val="000000"/>
                <w:sz w:val="18"/>
                <w:szCs w:val="18"/>
              </w:rPr>
              <w:t>、灵活</w:t>
            </w:r>
            <w:r w:rsidR="005E4DE0">
              <w:rPr>
                <w:rFonts w:hAnsi="微软雅黑"/>
                <w:color w:val="000000"/>
                <w:sz w:val="18"/>
                <w:szCs w:val="18"/>
              </w:rPr>
              <w:t>收费</w:t>
            </w:r>
            <w:r w:rsidR="005E4DE0">
              <w:rPr>
                <w:rFonts w:hAnsi="微软雅黑" w:hint="eastAsia"/>
                <w:color w:val="000000"/>
                <w:sz w:val="18"/>
                <w:szCs w:val="18"/>
              </w:rPr>
              <w:t>规则、</w:t>
            </w:r>
            <w:r w:rsidR="005E4DE0">
              <w:rPr>
                <w:rFonts w:hAnsi="微软雅黑"/>
                <w:color w:val="000000"/>
                <w:sz w:val="18"/>
                <w:szCs w:val="18"/>
              </w:rPr>
              <w:t>灵活的出入</w:t>
            </w:r>
            <w:r w:rsidR="005E4DE0">
              <w:rPr>
                <w:rFonts w:hAnsi="微软雅黑" w:hint="eastAsia"/>
                <w:color w:val="000000"/>
                <w:sz w:val="18"/>
                <w:szCs w:val="18"/>
              </w:rPr>
              <w:t>规则</w:t>
            </w:r>
          </w:p>
        </w:tc>
      </w:tr>
      <w:tr w:rsidR="00724CD8" w:rsidRPr="00550A3A" w:rsidTr="004926B8">
        <w:trPr>
          <w:trHeight w:val="314"/>
        </w:trPr>
        <w:tc>
          <w:tcPr>
            <w:tcW w:w="951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7F7F7F"/>
            <w:vAlign w:val="center"/>
          </w:tcPr>
          <w:p w:rsidR="00724CD8" w:rsidRPr="00550A3A" w:rsidRDefault="00724CD8" w:rsidP="004F319F">
            <w:pPr>
              <w:textAlignment w:val="center"/>
              <w:rPr>
                <w:rFonts w:hAnsi="微软雅黑"/>
                <w:b/>
                <w:color w:val="000000"/>
                <w:sz w:val="18"/>
                <w:szCs w:val="18"/>
              </w:rPr>
            </w:pPr>
            <w:r w:rsidRPr="00550A3A">
              <w:rPr>
                <w:rFonts w:hAnsi="微软雅黑" w:hint="eastAsia"/>
                <w:b/>
                <w:color w:val="000000"/>
                <w:sz w:val="18"/>
                <w:szCs w:val="18"/>
              </w:rPr>
              <w:t>一般规范</w:t>
            </w:r>
          </w:p>
        </w:tc>
      </w:tr>
      <w:tr w:rsidR="0010105D" w:rsidRPr="00550A3A" w:rsidTr="004926B8">
        <w:trPr>
          <w:trHeight w:val="146"/>
        </w:trPr>
        <w:tc>
          <w:tcPr>
            <w:tcW w:w="1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05D" w:rsidRPr="00550A3A" w:rsidRDefault="0010105D" w:rsidP="0010105D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 w:rsidRPr="00550A3A">
              <w:rPr>
                <w:rFonts w:hAnsi="微软雅黑" w:hint="eastAsia"/>
                <w:color w:val="000000"/>
                <w:sz w:val="18"/>
                <w:szCs w:val="18"/>
              </w:rPr>
              <w:t>电源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0105D" w:rsidRPr="00550A3A" w:rsidRDefault="0010105D" w:rsidP="0010105D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 w:rsidRPr="00550A3A">
              <w:rPr>
                <w:rFonts w:hAnsi="微软雅黑"/>
                <w:color w:val="000000"/>
                <w:sz w:val="18"/>
                <w:szCs w:val="18"/>
              </w:rPr>
              <w:t>DC12V/</w:t>
            </w:r>
            <w:smartTag w:uri="urn:schemas-microsoft-com:office:smarttags" w:element="chmetcnv">
              <w:smartTagPr>
                <w:attr w:name="UnitName" w:val="a"/>
                <w:attr w:name="SourceValue" w:val="40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550A3A">
                <w:rPr>
                  <w:rFonts w:hAnsi="微软雅黑"/>
                  <w:color w:val="000000"/>
                  <w:sz w:val="18"/>
                  <w:szCs w:val="18"/>
                </w:rPr>
                <w:t>5A</w:t>
              </w:r>
            </w:smartTag>
            <w:r w:rsidRPr="00550A3A">
              <w:rPr>
                <w:rFonts w:hAnsi="微软雅黑" w:hint="eastAsia"/>
                <w:color w:val="000000"/>
                <w:sz w:val="18"/>
                <w:szCs w:val="18"/>
              </w:rPr>
              <w:t>适配器</w:t>
            </w:r>
          </w:p>
        </w:tc>
      </w:tr>
      <w:tr w:rsidR="0010105D" w:rsidRPr="00550A3A" w:rsidTr="004926B8">
        <w:trPr>
          <w:trHeight w:val="314"/>
        </w:trPr>
        <w:tc>
          <w:tcPr>
            <w:tcW w:w="1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05D" w:rsidRPr="00550A3A" w:rsidRDefault="0010105D" w:rsidP="0010105D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 w:rsidRPr="00550A3A">
              <w:rPr>
                <w:rFonts w:hAnsi="微软雅黑" w:hint="eastAsia"/>
                <w:color w:val="000000"/>
                <w:sz w:val="18"/>
                <w:szCs w:val="18"/>
              </w:rPr>
              <w:t>功率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0105D" w:rsidRPr="00550A3A" w:rsidRDefault="0010105D" w:rsidP="0010105D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>
              <w:rPr>
                <w:rFonts w:hAnsi="微软雅黑" w:hint="eastAsia"/>
                <w:color w:val="000000"/>
                <w:sz w:val="18"/>
                <w:szCs w:val="18"/>
              </w:rPr>
              <w:t>平均</w:t>
            </w:r>
            <w:r>
              <w:rPr>
                <w:rFonts w:hAnsi="微软雅黑"/>
                <w:color w:val="000000"/>
                <w:sz w:val="18"/>
                <w:szCs w:val="18"/>
              </w:rPr>
              <w:t>功耗</w:t>
            </w:r>
            <w:r w:rsidRPr="00550A3A">
              <w:rPr>
                <w:rFonts w:hAnsi="微软雅黑" w:hint="eastAsia"/>
                <w:color w:val="000000"/>
                <w:sz w:val="18"/>
                <w:szCs w:val="18"/>
              </w:rPr>
              <w:t>小于</w:t>
            </w:r>
            <w:r>
              <w:rPr>
                <w:rFonts w:hAnsi="微软雅黑"/>
                <w:color w:val="000000"/>
                <w:sz w:val="18"/>
                <w:szCs w:val="18"/>
              </w:rPr>
              <w:t>30</w:t>
            </w:r>
            <w:r w:rsidRPr="00550A3A">
              <w:rPr>
                <w:rFonts w:hAnsi="微软雅黑"/>
                <w:color w:val="000000"/>
                <w:sz w:val="18"/>
                <w:szCs w:val="18"/>
              </w:rPr>
              <w:t>W</w:t>
            </w:r>
            <w:r>
              <w:rPr>
                <w:rFonts w:hAnsi="微软雅黑" w:hint="eastAsia"/>
                <w:color w:val="000000"/>
                <w:sz w:val="18"/>
                <w:szCs w:val="18"/>
              </w:rPr>
              <w:t>（含</w:t>
            </w:r>
            <w:r>
              <w:rPr>
                <w:rFonts w:hAnsi="微软雅黑"/>
                <w:color w:val="000000"/>
                <w:sz w:val="18"/>
                <w:szCs w:val="18"/>
              </w:rPr>
              <w:t>1</w:t>
            </w:r>
            <w:r>
              <w:rPr>
                <w:rFonts w:hAnsi="微软雅黑" w:hint="eastAsia"/>
                <w:color w:val="000000"/>
                <w:sz w:val="18"/>
                <w:szCs w:val="18"/>
              </w:rPr>
              <w:t>块硬盘）</w:t>
            </w:r>
          </w:p>
        </w:tc>
      </w:tr>
      <w:tr w:rsidR="0010105D" w:rsidRPr="00550A3A" w:rsidTr="004926B8">
        <w:trPr>
          <w:trHeight w:val="314"/>
        </w:trPr>
        <w:tc>
          <w:tcPr>
            <w:tcW w:w="1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05D" w:rsidRPr="00550A3A" w:rsidRDefault="0010105D" w:rsidP="0010105D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 w:rsidRPr="00550A3A">
              <w:rPr>
                <w:rFonts w:hAnsi="微软雅黑" w:hint="eastAsia"/>
                <w:color w:val="000000"/>
                <w:sz w:val="18"/>
                <w:szCs w:val="18"/>
              </w:rPr>
              <w:t>机械特性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0105D" w:rsidRPr="00550A3A" w:rsidRDefault="0010105D" w:rsidP="0010105D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 w:rsidRPr="00550A3A">
              <w:rPr>
                <w:rFonts w:hAnsi="微软雅黑" w:hint="eastAsia"/>
                <w:color w:val="000000"/>
                <w:sz w:val="18"/>
                <w:szCs w:val="18"/>
              </w:rPr>
              <w:t>尺寸：</w:t>
            </w:r>
            <w:r w:rsidR="00761617">
              <w:rPr>
                <w:rFonts w:hAnsi="微软雅黑"/>
                <w:color w:val="000000"/>
                <w:sz w:val="18"/>
                <w:szCs w:val="18"/>
              </w:rPr>
              <w:t>33</w:t>
            </w:r>
            <w:r>
              <w:rPr>
                <w:rFonts w:hAnsi="微软雅黑"/>
                <w:color w:val="000000"/>
                <w:sz w:val="18"/>
                <w:szCs w:val="18"/>
              </w:rPr>
              <w:t>0</w:t>
            </w:r>
            <w:r w:rsidRPr="00550A3A">
              <w:rPr>
                <w:rFonts w:hAnsi="微软雅黑"/>
                <w:color w:val="000000"/>
                <w:sz w:val="18"/>
                <w:szCs w:val="18"/>
              </w:rPr>
              <w:t>mm</w:t>
            </w:r>
            <w:r w:rsidRPr="00550A3A">
              <w:rPr>
                <w:rFonts w:hAnsi="微软雅黑" w:hint="eastAsia"/>
                <w:color w:val="000000"/>
                <w:sz w:val="18"/>
                <w:szCs w:val="18"/>
              </w:rPr>
              <w:t>（宽）×</w:t>
            </w:r>
            <w:r>
              <w:rPr>
                <w:rFonts w:hAnsi="微软雅黑"/>
                <w:color w:val="000000"/>
                <w:sz w:val="18"/>
                <w:szCs w:val="18"/>
              </w:rPr>
              <w:t>22</w:t>
            </w:r>
            <w:r w:rsidRPr="00550A3A">
              <w:rPr>
                <w:rFonts w:hAnsi="微软雅黑"/>
                <w:color w:val="000000"/>
                <w:sz w:val="18"/>
                <w:szCs w:val="18"/>
              </w:rPr>
              <w:t>0mm</w:t>
            </w:r>
            <w:r w:rsidRPr="00550A3A">
              <w:rPr>
                <w:rFonts w:hAnsi="微软雅黑" w:hint="eastAsia"/>
                <w:color w:val="000000"/>
                <w:sz w:val="18"/>
                <w:szCs w:val="18"/>
              </w:rPr>
              <w:t>（深）×</w:t>
            </w:r>
            <w:r w:rsidR="00761617">
              <w:rPr>
                <w:rFonts w:hAnsi="微软雅黑"/>
                <w:color w:val="000000"/>
                <w:sz w:val="18"/>
                <w:szCs w:val="18"/>
              </w:rPr>
              <w:t>76.5</w:t>
            </w:r>
            <w:r w:rsidRPr="00550A3A">
              <w:rPr>
                <w:rFonts w:hAnsi="微软雅黑"/>
                <w:color w:val="000000"/>
                <w:sz w:val="18"/>
                <w:szCs w:val="18"/>
              </w:rPr>
              <w:t>mm</w:t>
            </w:r>
            <w:r w:rsidRPr="00550A3A">
              <w:rPr>
                <w:rFonts w:hAnsi="微软雅黑" w:hint="eastAsia"/>
                <w:color w:val="000000"/>
                <w:sz w:val="18"/>
                <w:szCs w:val="18"/>
              </w:rPr>
              <w:t>（高）</w:t>
            </w:r>
          </w:p>
        </w:tc>
      </w:tr>
      <w:tr w:rsidR="004926B8" w:rsidRPr="00550A3A" w:rsidTr="004926B8">
        <w:trPr>
          <w:trHeight w:val="314"/>
        </w:trPr>
        <w:tc>
          <w:tcPr>
            <w:tcW w:w="15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6B8" w:rsidRPr="00550A3A" w:rsidRDefault="004926B8" w:rsidP="004926B8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>
              <w:rPr>
                <w:rFonts w:hAnsi="微软雅黑" w:hint="eastAsia"/>
                <w:color w:val="000000"/>
                <w:sz w:val="18"/>
                <w:szCs w:val="18"/>
              </w:rPr>
              <w:t>整机重量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926B8" w:rsidRPr="00550A3A" w:rsidRDefault="004926B8" w:rsidP="004926B8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>
              <w:rPr>
                <w:rFonts w:hAnsi="微软雅黑" w:hint="eastAsia"/>
                <w:color w:val="000000"/>
                <w:sz w:val="18"/>
                <w:szCs w:val="18"/>
              </w:rPr>
              <w:t>约</w:t>
            </w:r>
            <w:r w:rsidR="006370CA">
              <w:rPr>
                <w:rFonts w:hAnsi="微软雅黑"/>
                <w:color w:val="000000"/>
                <w:sz w:val="18"/>
                <w:szCs w:val="18"/>
              </w:rPr>
              <w:t>4.5</w:t>
            </w:r>
            <w:r>
              <w:rPr>
                <w:rFonts w:hAnsi="微软雅黑"/>
                <w:color w:val="000000"/>
                <w:sz w:val="18"/>
                <w:szCs w:val="18"/>
              </w:rPr>
              <w:t>kg</w:t>
            </w:r>
          </w:p>
        </w:tc>
      </w:tr>
      <w:tr w:rsidR="004926B8" w:rsidRPr="00550A3A" w:rsidTr="004926B8">
        <w:trPr>
          <w:trHeight w:val="330"/>
        </w:trPr>
        <w:tc>
          <w:tcPr>
            <w:tcW w:w="157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926B8" w:rsidRPr="00550A3A" w:rsidRDefault="004926B8" w:rsidP="004926B8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 w:rsidRPr="00550A3A">
              <w:rPr>
                <w:rFonts w:hAnsi="微软雅黑" w:hint="eastAsia"/>
                <w:color w:val="000000"/>
                <w:sz w:val="18"/>
                <w:szCs w:val="18"/>
              </w:rPr>
              <w:t>工作环境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926B8" w:rsidRPr="00550A3A" w:rsidRDefault="004926B8" w:rsidP="004926B8">
            <w:pPr>
              <w:textAlignment w:val="center"/>
              <w:rPr>
                <w:rFonts w:hAnsi="微软雅黑"/>
                <w:color w:val="000000"/>
                <w:sz w:val="18"/>
                <w:szCs w:val="18"/>
              </w:rPr>
            </w:pPr>
            <w:r w:rsidRPr="00550A3A">
              <w:rPr>
                <w:rFonts w:hAnsi="微软雅黑" w:hint="eastAsia"/>
                <w:color w:val="000000"/>
                <w:sz w:val="18"/>
                <w:szCs w:val="18"/>
              </w:rPr>
              <w:t>工作温度</w:t>
            </w:r>
            <w:r>
              <w:rPr>
                <w:rFonts w:hAnsi="微软雅黑"/>
                <w:color w:val="000000"/>
                <w:sz w:val="18"/>
                <w:szCs w:val="18"/>
              </w:rPr>
              <w:t>-</w:t>
            </w:r>
            <w:r>
              <w:rPr>
                <w:rFonts w:hAnsi="微软雅黑" w:hint="eastAsia"/>
                <w:color w:val="000000"/>
                <w:sz w:val="18"/>
                <w:szCs w:val="18"/>
              </w:rPr>
              <w:t>3</w:t>
            </w:r>
            <w:r w:rsidRPr="00550A3A">
              <w:rPr>
                <w:rFonts w:hAnsi="微软雅黑"/>
                <w:color w:val="000000"/>
                <w:sz w:val="18"/>
                <w:szCs w:val="18"/>
              </w:rPr>
              <w:t>0</w:t>
            </w:r>
            <w:r w:rsidRPr="00550A3A">
              <w:rPr>
                <w:rFonts w:hAnsi="微软雅黑" w:hint="eastAsia"/>
                <w:color w:val="000000"/>
                <w:sz w:val="18"/>
                <w:szCs w:val="18"/>
              </w:rPr>
              <w:t>℃～</w:t>
            </w:r>
            <w:smartTag w:uri="urn:schemas-microsoft-com:office:smarttags" w:element="chmetcnv">
              <w:smartTagPr>
                <w:attr w:name="UnitName" w:val="℃"/>
                <w:attr w:name="SourceValue" w:val="40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550A3A">
                <w:rPr>
                  <w:rFonts w:hAnsi="微软雅黑"/>
                  <w:color w:val="000000"/>
                  <w:sz w:val="18"/>
                  <w:szCs w:val="18"/>
                </w:rPr>
                <w:t>70</w:t>
              </w:r>
              <w:r w:rsidRPr="00550A3A">
                <w:rPr>
                  <w:rFonts w:hAnsi="微软雅黑" w:hint="eastAsia"/>
                  <w:color w:val="000000"/>
                  <w:sz w:val="18"/>
                  <w:szCs w:val="18"/>
                </w:rPr>
                <w:t>℃</w:t>
              </w:r>
            </w:smartTag>
            <w:r w:rsidRPr="00550A3A">
              <w:rPr>
                <w:rFonts w:hAnsi="微软雅黑" w:hint="eastAsia"/>
                <w:color w:val="000000"/>
                <w:sz w:val="18"/>
                <w:szCs w:val="18"/>
              </w:rPr>
              <w:t>、工作湿度</w:t>
            </w:r>
            <w:r w:rsidRPr="00550A3A">
              <w:rPr>
                <w:rFonts w:hAnsi="微软雅黑"/>
                <w:color w:val="000000"/>
                <w:sz w:val="18"/>
                <w:szCs w:val="18"/>
              </w:rPr>
              <w:t>10%</w:t>
            </w:r>
            <w:r w:rsidRPr="00550A3A">
              <w:rPr>
                <w:rFonts w:hAnsi="微软雅黑" w:hint="eastAsia"/>
                <w:color w:val="000000"/>
                <w:sz w:val="18"/>
                <w:szCs w:val="18"/>
              </w:rPr>
              <w:t>～</w:t>
            </w:r>
            <w:r w:rsidRPr="00550A3A">
              <w:rPr>
                <w:rFonts w:hAnsi="微软雅黑"/>
                <w:color w:val="000000"/>
                <w:sz w:val="18"/>
                <w:szCs w:val="18"/>
              </w:rPr>
              <w:t>90%</w:t>
            </w:r>
          </w:p>
        </w:tc>
      </w:tr>
    </w:tbl>
    <w:p w:rsidR="00724CD8" w:rsidRPr="00506FC9" w:rsidRDefault="00724CD8" w:rsidP="00724CD8">
      <w:pPr>
        <w:rPr>
          <w:rFonts w:ascii="Calibri" w:eastAsia="宋体" w:hAnsi="Calibri" w:cstheme="minorBidi"/>
          <w:sz w:val="24"/>
          <w:szCs w:val="24"/>
        </w:rPr>
      </w:pPr>
    </w:p>
    <w:p w:rsidR="006413B6" w:rsidRDefault="006413B6"/>
    <w:p w:rsidR="00B038D0" w:rsidRDefault="00F33B61">
      <w:r>
        <w:rPr>
          <w:noProof/>
        </w:rPr>
        <w:lastRenderedPageBreak/>
        <w:drawing>
          <wp:inline distT="0" distB="0" distL="0" distR="0" wp14:anchorId="5B14FB4A" wp14:editId="126D5550">
            <wp:extent cx="6480810" cy="504253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504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8D0" w:rsidRDefault="00B038D0"/>
    <w:p w:rsidR="00B038D0" w:rsidRDefault="00B038D0"/>
    <w:sectPr w:rsidR="00B038D0">
      <w:headerReference w:type="default" r:id="rId14"/>
      <w:footerReference w:type="default" r:id="rId15"/>
      <w:pgSz w:w="11908" w:h="16842"/>
      <w:pgMar w:top="1599" w:right="851" w:bottom="680" w:left="851" w:header="0" w:footer="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19F4" w:rsidRDefault="000519F4" w:rsidP="00724CD8">
      <w:r>
        <w:separator/>
      </w:r>
    </w:p>
  </w:endnote>
  <w:endnote w:type="continuationSeparator" w:id="0">
    <w:p w:rsidR="000519F4" w:rsidRDefault="000519F4" w:rsidP="00724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Segoe U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4CD8" w:rsidRDefault="00724CD8">
    <w:pPr>
      <w:rPr>
        <w:rFonts w:ascii="宋体" w:eastAsia="宋体" w:cs="Calibri"/>
        <w:noProof/>
        <w:sz w:val="18"/>
        <w:szCs w:val="32"/>
      </w:rPr>
    </w:pPr>
    <w:r>
      <w:rPr>
        <w:rFonts w:ascii="宋体" w:eastAsia="宋体" w:cs="Calibri"/>
        <w:noProof/>
        <w:sz w:val="18"/>
        <w:szCs w:val="32"/>
      </w:rPr>
      <w:t xml:space="preserve">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A99" w:rsidRDefault="000519F4">
    <w:pPr>
      <w:rPr>
        <w:rFonts w:ascii="宋体" w:eastAsia="宋体" w:cstheme="minorBidi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19F4" w:rsidRDefault="000519F4" w:rsidP="00724CD8">
      <w:r>
        <w:separator/>
      </w:r>
    </w:p>
  </w:footnote>
  <w:footnote w:type="continuationSeparator" w:id="0">
    <w:p w:rsidR="000519F4" w:rsidRDefault="000519F4" w:rsidP="00724C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4CD8" w:rsidRDefault="00724CD8" w:rsidP="00937CC7">
    <w:pPr>
      <w:pStyle w:val="a3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59264" behindDoc="1" locked="0" layoutInCell="0" allowOverlap="1" wp14:anchorId="19955FB6" wp14:editId="128593AD">
          <wp:simplePos x="0" y="0"/>
          <wp:positionH relativeFrom="column">
            <wp:posOffset>-561167</wp:posOffset>
          </wp:positionH>
          <wp:positionV relativeFrom="paragraph">
            <wp:posOffset>-76200</wp:posOffset>
          </wp:positionV>
          <wp:extent cx="7561580" cy="10694670"/>
          <wp:effectExtent l="0" t="0" r="0" b="0"/>
          <wp:wrapNone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1069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297EFD0F" wp14:editId="07BEFE8C">
          <wp:simplePos x="0" y="0"/>
          <wp:positionH relativeFrom="column">
            <wp:posOffset>-559435</wp:posOffset>
          </wp:positionH>
          <wp:positionV relativeFrom="paragraph">
            <wp:posOffset>-75177</wp:posOffset>
          </wp:positionV>
          <wp:extent cx="7569200" cy="10706347"/>
          <wp:effectExtent l="0" t="0" r="0" b="0"/>
          <wp:wrapNone/>
          <wp:docPr id="38" name="图片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252" cy="10707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4CD8" w:rsidRDefault="00724CD8">
    <w:r>
      <w:rPr>
        <w:noProof/>
      </w:rPr>
      <w:drawing>
        <wp:anchor distT="0" distB="0" distL="114300" distR="114300" simplePos="0" relativeHeight="251656192" behindDoc="1" locked="0" layoutInCell="0" allowOverlap="1" wp14:anchorId="4537E905" wp14:editId="0CF34C72">
          <wp:simplePos x="0" y="0"/>
          <wp:positionH relativeFrom="column">
            <wp:posOffset>-540385</wp:posOffset>
          </wp:positionH>
          <wp:positionV relativeFrom="paragraph">
            <wp:posOffset>0</wp:posOffset>
          </wp:positionV>
          <wp:extent cx="7561580" cy="10694670"/>
          <wp:effectExtent l="0" t="0" r="0" b="0"/>
          <wp:wrapNone/>
          <wp:docPr id="39" name="图片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1069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A99" w:rsidRDefault="009179E6">
    <w:r>
      <w:rPr>
        <w:noProof/>
      </w:rPr>
      <w:drawing>
        <wp:anchor distT="0" distB="0" distL="114300" distR="114300" simplePos="0" relativeHeight="251657216" behindDoc="1" locked="0" layoutInCell="0" allowOverlap="1" wp14:anchorId="3286D737" wp14:editId="79FB2A46">
          <wp:simplePos x="0" y="0"/>
          <wp:positionH relativeFrom="column">
            <wp:posOffset>-540385</wp:posOffset>
          </wp:positionH>
          <wp:positionV relativeFrom="paragraph">
            <wp:posOffset>0</wp:posOffset>
          </wp:positionV>
          <wp:extent cx="7561580" cy="10694670"/>
          <wp:effectExtent l="133350" t="133350" r="153670" b="16383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10694670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D86990"/>
    <w:multiLevelType w:val="hybridMultilevel"/>
    <w:tmpl w:val="10BECC0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762"/>
    <w:rsid w:val="000519F4"/>
    <w:rsid w:val="00077BEF"/>
    <w:rsid w:val="00077FCC"/>
    <w:rsid w:val="000D5A11"/>
    <w:rsid w:val="000E3861"/>
    <w:rsid w:val="000E3CBF"/>
    <w:rsid w:val="000F02DC"/>
    <w:rsid w:val="000F0C7B"/>
    <w:rsid w:val="0010105D"/>
    <w:rsid w:val="00111485"/>
    <w:rsid w:val="00120555"/>
    <w:rsid w:val="00137C54"/>
    <w:rsid w:val="00161BC1"/>
    <w:rsid w:val="001B47F0"/>
    <w:rsid w:val="001F53A8"/>
    <w:rsid w:val="002C127A"/>
    <w:rsid w:val="00305E32"/>
    <w:rsid w:val="00325274"/>
    <w:rsid w:val="003A7EA1"/>
    <w:rsid w:val="003B18C3"/>
    <w:rsid w:val="003D5BA0"/>
    <w:rsid w:val="003E4DA8"/>
    <w:rsid w:val="00402DB8"/>
    <w:rsid w:val="00481A82"/>
    <w:rsid w:val="004926B8"/>
    <w:rsid w:val="004D7F69"/>
    <w:rsid w:val="00524015"/>
    <w:rsid w:val="00537BCD"/>
    <w:rsid w:val="005543BA"/>
    <w:rsid w:val="00592808"/>
    <w:rsid w:val="005E4DE0"/>
    <w:rsid w:val="0061378C"/>
    <w:rsid w:val="00631F3B"/>
    <w:rsid w:val="006370CA"/>
    <w:rsid w:val="006413B6"/>
    <w:rsid w:val="00644762"/>
    <w:rsid w:val="00676D86"/>
    <w:rsid w:val="0068030F"/>
    <w:rsid w:val="006A7482"/>
    <w:rsid w:val="006B37F7"/>
    <w:rsid w:val="00724CD8"/>
    <w:rsid w:val="00726C44"/>
    <w:rsid w:val="00755E4E"/>
    <w:rsid w:val="00761617"/>
    <w:rsid w:val="007B4C7A"/>
    <w:rsid w:val="007D7A4B"/>
    <w:rsid w:val="007E47AD"/>
    <w:rsid w:val="007F5A09"/>
    <w:rsid w:val="00834B1C"/>
    <w:rsid w:val="008615B9"/>
    <w:rsid w:val="0087534B"/>
    <w:rsid w:val="008A027D"/>
    <w:rsid w:val="008B5AED"/>
    <w:rsid w:val="0090764A"/>
    <w:rsid w:val="009179E6"/>
    <w:rsid w:val="009503F5"/>
    <w:rsid w:val="009A1B94"/>
    <w:rsid w:val="009F02CB"/>
    <w:rsid w:val="00A2256A"/>
    <w:rsid w:val="00A32499"/>
    <w:rsid w:val="00A45FC6"/>
    <w:rsid w:val="00AD7F9C"/>
    <w:rsid w:val="00B038D0"/>
    <w:rsid w:val="00B079D3"/>
    <w:rsid w:val="00B32FA0"/>
    <w:rsid w:val="00B82398"/>
    <w:rsid w:val="00BF7A68"/>
    <w:rsid w:val="00C02DF7"/>
    <w:rsid w:val="00C10DB5"/>
    <w:rsid w:val="00C41566"/>
    <w:rsid w:val="00C60C88"/>
    <w:rsid w:val="00C7202F"/>
    <w:rsid w:val="00CA1C73"/>
    <w:rsid w:val="00D039E1"/>
    <w:rsid w:val="00DB7B37"/>
    <w:rsid w:val="00DD25DE"/>
    <w:rsid w:val="00DD43EB"/>
    <w:rsid w:val="00E6631E"/>
    <w:rsid w:val="00E9768C"/>
    <w:rsid w:val="00EB1D52"/>
    <w:rsid w:val="00F02376"/>
    <w:rsid w:val="00F171A1"/>
    <w:rsid w:val="00F33B61"/>
    <w:rsid w:val="00F55F64"/>
    <w:rsid w:val="00F93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7B7CB6AB"/>
  <w15:chartTrackingRefBased/>
  <w15:docId w15:val="{5979DB77-73FE-4B22-AC2C-3CA93EDF2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4CD8"/>
    <w:pPr>
      <w:widowControl w:val="0"/>
      <w:autoSpaceDE w:val="0"/>
      <w:autoSpaceDN w:val="0"/>
      <w:adjustRightInd w:val="0"/>
    </w:pPr>
    <w:rPr>
      <w:rFonts w:ascii="微软雅黑" w:eastAsia="微软雅黑" w:cs="微软雅黑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4C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24CD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24CD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24CD8"/>
    <w:rPr>
      <w:sz w:val="18"/>
      <w:szCs w:val="18"/>
    </w:rPr>
  </w:style>
  <w:style w:type="paragraph" w:styleId="a7">
    <w:name w:val="List Paragraph"/>
    <w:basedOn w:val="a"/>
    <w:uiPriority w:val="34"/>
    <w:qFormat/>
    <w:rsid w:val="00724CD8"/>
    <w:pPr>
      <w:autoSpaceDE/>
      <w:autoSpaceDN/>
      <w:adjustRightInd/>
      <w:ind w:firstLineChars="200" w:firstLine="420"/>
      <w:jc w:val="both"/>
    </w:pPr>
    <w:rPr>
      <w:rFonts w:ascii="Times New Roman" w:hAnsi="Times New Roman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Visio___.vsdx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229</Words>
  <Characters>1307</Characters>
  <Application>Microsoft Office Word</Application>
  <DocSecurity>0</DocSecurity>
  <Lines>10</Lines>
  <Paragraphs>3</Paragraphs>
  <ScaleCrop>false</ScaleCrop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高海珂</dc:creator>
  <cp:keywords/>
  <dc:description/>
  <cp:lastModifiedBy>高海珂</cp:lastModifiedBy>
  <cp:revision>112</cp:revision>
  <dcterms:created xsi:type="dcterms:W3CDTF">2024-01-06T08:36:00Z</dcterms:created>
  <dcterms:modified xsi:type="dcterms:W3CDTF">2024-12-19T12:30:00Z</dcterms:modified>
</cp:coreProperties>
</file>